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2114A" w14:textId="7E0E1266" w:rsidR="00747B0B" w:rsidRDefault="00537392" w:rsidP="000330BA">
      <w:pPr>
        <w:jc w:val="both"/>
        <w:rPr>
          <w:rFonts w:cstheme="minorHAnsi"/>
          <w:color w:val="000009"/>
          <w:w w:val="90"/>
          <w:sz w:val="20"/>
          <w:szCs w:val="20"/>
        </w:rPr>
      </w:pPr>
      <w:proofErr w:type="spellStart"/>
      <w:r>
        <w:rPr>
          <w:rFonts w:cstheme="minorHAnsi"/>
          <w:b/>
          <w:bCs/>
          <w:color w:val="000009"/>
          <w:w w:val="90"/>
          <w:sz w:val="28"/>
          <w:szCs w:val="28"/>
        </w:rPr>
        <w:t>L</w:t>
      </w:r>
      <w:r w:rsidRPr="00537392">
        <w:rPr>
          <w:rFonts w:cstheme="minorHAnsi"/>
          <w:b/>
          <w:bCs/>
          <w:color w:val="000009"/>
          <w:w w:val="90"/>
          <w:sz w:val="28"/>
          <w:szCs w:val="28"/>
        </w:rPr>
        <w:t>abomaths</w:t>
      </w:r>
      <w:proofErr w:type="spellEnd"/>
      <w:r>
        <w:rPr>
          <w:rFonts w:cstheme="minorHAnsi"/>
          <w:b/>
          <w:bCs/>
          <w:color w:val="000009"/>
          <w:w w:val="90"/>
          <w:sz w:val="20"/>
          <w:szCs w:val="20"/>
        </w:rPr>
        <w:t xml:space="preserve">, </w:t>
      </w:r>
      <w:r w:rsidRPr="00537392">
        <w:rPr>
          <w:rFonts w:cstheme="minorHAnsi"/>
          <w:b/>
          <w:bCs/>
          <w:color w:val="000009"/>
          <w:w w:val="90"/>
          <w:sz w:val="20"/>
          <w:szCs w:val="20"/>
        </w:rPr>
        <w:t>rentrée 202</w:t>
      </w:r>
      <w:r w:rsidR="00126F65">
        <w:rPr>
          <w:rFonts w:cstheme="minorHAnsi"/>
          <w:b/>
          <w:bCs/>
          <w:color w:val="000009"/>
          <w:w w:val="90"/>
          <w:sz w:val="20"/>
          <w:szCs w:val="20"/>
        </w:rPr>
        <w:t>5</w:t>
      </w:r>
      <w:r w:rsidRPr="00537392">
        <w:rPr>
          <w:rFonts w:cstheme="minorHAnsi"/>
          <w:b/>
          <w:bCs/>
          <w:color w:val="000009"/>
          <w:w w:val="90"/>
          <w:sz w:val="20"/>
          <w:szCs w:val="20"/>
        </w:rPr>
        <w:t> :</w:t>
      </w:r>
      <w:r>
        <w:rPr>
          <w:rFonts w:cstheme="minorHAnsi"/>
          <w:color w:val="000009"/>
          <w:w w:val="90"/>
          <w:sz w:val="20"/>
          <w:szCs w:val="20"/>
        </w:rPr>
        <w:t xml:space="preserve">  </w:t>
      </w:r>
      <w:r>
        <w:rPr>
          <w:rFonts w:cstheme="minorHAnsi"/>
          <w:color w:val="000009"/>
          <w:w w:val="90"/>
          <w:sz w:val="20"/>
          <w:szCs w:val="20"/>
        </w:rPr>
        <w:tab/>
      </w:r>
      <w:r>
        <w:rPr>
          <w:rFonts w:cstheme="minorHAnsi"/>
          <w:color w:val="000009"/>
          <w:w w:val="90"/>
          <w:sz w:val="20"/>
          <w:szCs w:val="20"/>
        </w:rPr>
        <w:tab/>
      </w:r>
      <w:r>
        <w:rPr>
          <w:rFonts w:cstheme="minorHAnsi"/>
          <w:color w:val="000009"/>
          <w:w w:val="90"/>
          <w:sz w:val="20"/>
          <w:szCs w:val="20"/>
        </w:rPr>
        <w:tab/>
      </w:r>
      <w:r>
        <w:rPr>
          <w:rFonts w:ascii="Wingdings" w:hAnsi="Wingdings"/>
          <w:b/>
          <w:bCs/>
          <w:color w:val="000009"/>
          <w:spacing w:val="-4"/>
          <w:sz w:val="20"/>
          <w:szCs w:val="20"/>
        </w:rPr>
        <w:t xml:space="preserve">¨ </w:t>
      </w:r>
      <w:r w:rsidRPr="00537392">
        <w:rPr>
          <w:rFonts w:cstheme="minorHAnsi"/>
          <w:b/>
          <w:bCs/>
          <w:color w:val="000009"/>
          <w:spacing w:val="-4"/>
          <w:sz w:val="20"/>
          <w:szCs w:val="20"/>
        </w:rPr>
        <w:t>Ouverture</w:t>
      </w:r>
      <w:r>
        <w:rPr>
          <w:rFonts w:ascii="Wingdings" w:hAnsi="Wingdings"/>
          <w:b/>
          <w:bCs/>
          <w:color w:val="000009"/>
          <w:spacing w:val="-4"/>
          <w:sz w:val="20"/>
          <w:szCs w:val="20"/>
        </w:rPr>
        <w:t xml:space="preserve"> ¨ </w:t>
      </w:r>
      <w:r>
        <w:rPr>
          <w:rFonts w:cstheme="minorHAnsi"/>
          <w:b/>
          <w:bCs/>
          <w:color w:val="000009"/>
          <w:spacing w:val="-4"/>
          <w:sz w:val="20"/>
          <w:szCs w:val="20"/>
        </w:rPr>
        <w:t>Reconduction</w:t>
      </w:r>
    </w:p>
    <w:tbl>
      <w:tblPr>
        <w:tblStyle w:val="Grilledutableau"/>
        <w:tblpPr w:leftFromText="141" w:rightFromText="141" w:horzAnchor="margin" w:tblpY="499"/>
        <w:tblW w:w="0" w:type="auto"/>
        <w:tblLook w:val="04A0" w:firstRow="1" w:lastRow="0" w:firstColumn="1" w:lastColumn="0" w:noHBand="0" w:noVBand="1"/>
      </w:tblPr>
      <w:tblGrid>
        <w:gridCol w:w="2614"/>
        <w:gridCol w:w="3902"/>
        <w:gridCol w:w="3940"/>
      </w:tblGrid>
      <w:tr w:rsidR="00E95CB4" w14:paraId="1EC3CC41" w14:textId="77777777" w:rsidTr="00664491">
        <w:tc>
          <w:tcPr>
            <w:tcW w:w="2614" w:type="dxa"/>
            <w:vMerge w:val="restart"/>
          </w:tcPr>
          <w:p w14:paraId="099E75AF" w14:textId="7FE0F588" w:rsidR="00E95CB4" w:rsidRDefault="00E95CB4" w:rsidP="00537392">
            <w:pPr>
              <w:jc w:val="both"/>
              <w:rPr>
                <w:rFonts w:cstheme="minorHAnsi"/>
                <w:color w:val="000009"/>
                <w:w w:val="90"/>
                <w:sz w:val="20"/>
                <w:szCs w:val="20"/>
              </w:rPr>
            </w:pPr>
            <w:r w:rsidRPr="00B95B6D">
              <w:rPr>
                <w:noProof/>
              </w:rPr>
              <w:drawing>
                <wp:inline distT="0" distB="0" distL="0" distR="0" wp14:anchorId="74386767" wp14:editId="32E3C425">
                  <wp:extent cx="947567" cy="650739"/>
                  <wp:effectExtent l="0" t="0" r="5080" b="0"/>
                  <wp:docPr id="158524599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537511" name=""/>
                          <pic:cNvPicPr/>
                        </pic:nvPicPr>
                        <pic:blipFill>
                          <a:blip r:embed="rId7"/>
                          <a:stretch>
                            <a:fillRect/>
                          </a:stretch>
                        </pic:blipFill>
                        <pic:spPr>
                          <a:xfrm>
                            <a:off x="0" y="0"/>
                            <a:ext cx="970203" cy="666284"/>
                          </a:xfrm>
                          <a:prstGeom prst="rect">
                            <a:avLst/>
                          </a:prstGeom>
                        </pic:spPr>
                      </pic:pic>
                    </a:graphicData>
                  </a:graphic>
                </wp:inline>
              </w:drawing>
            </w:r>
          </w:p>
        </w:tc>
        <w:tc>
          <w:tcPr>
            <w:tcW w:w="7842" w:type="dxa"/>
            <w:gridSpan w:val="2"/>
          </w:tcPr>
          <w:p w14:paraId="08722A0C" w14:textId="7EC2E0E5" w:rsidR="00E95CB4" w:rsidRDefault="00E95CB4" w:rsidP="00E95CB4">
            <w:pPr>
              <w:rPr>
                <w:rFonts w:cstheme="minorHAnsi"/>
                <w:color w:val="000009"/>
                <w:w w:val="90"/>
                <w:sz w:val="20"/>
                <w:szCs w:val="20"/>
              </w:rPr>
            </w:pPr>
            <w:r>
              <w:rPr>
                <w:rFonts w:cstheme="minorHAnsi"/>
                <w:color w:val="000009"/>
                <w:w w:val="90"/>
                <w:sz w:val="20"/>
                <w:szCs w:val="20"/>
              </w:rPr>
              <w:t>Nom du laboratoire : ………………………………………………………………………………………………………………………………….</w:t>
            </w:r>
          </w:p>
        </w:tc>
      </w:tr>
      <w:tr w:rsidR="00E95CB4" w14:paraId="7FE9E41D" w14:textId="77777777" w:rsidTr="00537392">
        <w:tc>
          <w:tcPr>
            <w:tcW w:w="2614" w:type="dxa"/>
            <w:vMerge/>
          </w:tcPr>
          <w:p w14:paraId="587F8E70" w14:textId="77777777" w:rsidR="00E95CB4" w:rsidRDefault="00E95CB4" w:rsidP="00E95CB4">
            <w:pPr>
              <w:jc w:val="both"/>
              <w:rPr>
                <w:rFonts w:cstheme="minorHAnsi"/>
                <w:color w:val="000009"/>
                <w:w w:val="90"/>
                <w:sz w:val="20"/>
                <w:szCs w:val="20"/>
              </w:rPr>
            </w:pPr>
          </w:p>
        </w:tc>
        <w:tc>
          <w:tcPr>
            <w:tcW w:w="7842" w:type="dxa"/>
            <w:gridSpan w:val="2"/>
          </w:tcPr>
          <w:p w14:paraId="71728CF1" w14:textId="49C85F8F" w:rsidR="00E95CB4" w:rsidRDefault="00E95CB4" w:rsidP="00E95CB4">
            <w:pPr>
              <w:jc w:val="both"/>
              <w:rPr>
                <w:rFonts w:cstheme="minorHAnsi"/>
                <w:color w:val="000009"/>
                <w:w w:val="90"/>
                <w:sz w:val="20"/>
                <w:szCs w:val="20"/>
              </w:rPr>
            </w:pPr>
            <w:r>
              <w:rPr>
                <w:rFonts w:cstheme="minorHAnsi"/>
                <w:color w:val="000009"/>
                <w:w w:val="90"/>
                <w:sz w:val="20"/>
                <w:szCs w:val="20"/>
              </w:rPr>
              <w:t>Structure de support (établissement, circonscription, cité éducative</w:t>
            </w:r>
            <w:r w:rsidR="00CC6A3F">
              <w:rPr>
                <w:rFonts w:cstheme="minorHAnsi"/>
                <w:color w:val="000009"/>
                <w:w w:val="90"/>
                <w:sz w:val="20"/>
                <w:szCs w:val="20"/>
              </w:rPr>
              <w:t>, inter-établissements</w:t>
            </w:r>
            <w:r>
              <w:rPr>
                <w:rFonts w:cstheme="minorHAnsi"/>
                <w:color w:val="000009"/>
                <w:w w:val="90"/>
                <w:sz w:val="20"/>
                <w:szCs w:val="20"/>
              </w:rPr>
              <w:t>) :</w:t>
            </w:r>
          </w:p>
          <w:p w14:paraId="503798B3" w14:textId="5295E200" w:rsidR="00E95CB4" w:rsidRDefault="00E95CB4" w:rsidP="00E95CB4">
            <w:pPr>
              <w:jc w:val="both"/>
              <w:rPr>
                <w:rFonts w:cstheme="minorHAnsi"/>
                <w:color w:val="000009"/>
                <w:w w:val="90"/>
                <w:sz w:val="20"/>
                <w:szCs w:val="20"/>
              </w:rPr>
            </w:pPr>
            <w:r>
              <w:rPr>
                <w:rFonts w:cstheme="minorHAnsi"/>
                <w:color w:val="000009"/>
                <w:w w:val="90"/>
                <w:sz w:val="20"/>
                <w:szCs w:val="20"/>
              </w:rPr>
              <w:t>……………………………</w:t>
            </w:r>
            <w:bookmarkStart w:id="0" w:name="OLE_LINK119"/>
            <w:bookmarkStart w:id="1" w:name="OLE_LINK120"/>
            <w:r>
              <w:rPr>
                <w:rFonts w:cstheme="minorHAnsi"/>
                <w:color w:val="000009"/>
                <w:w w:val="90"/>
                <w:sz w:val="20"/>
                <w:szCs w:val="20"/>
              </w:rPr>
              <w:t>………………………………………………………………………………………………………………………………….</w:t>
            </w:r>
            <w:bookmarkEnd w:id="0"/>
            <w:bookmarkEnd w:id="1"/>
            <w:r>
              <w:rPr>
                <w:rFonts w:cstheme="minorHAnsi"/>
                <w:color w:val="000009"/>
                <w:w w:val="90"/>
                <w:sz w:val="20"/>
                <w:szCs w:val="20"/>
              </w:rPr>
              <w:t>.</w:t>
            </w:r>
          </w:p>
        </w:tc>
      </w:tr>
      <w:tr w:rsidR="00E95CB4" w14:paraId="2E05C3BE" w14:textId="77777777" w:rsidTr="00537392">
        <w:tc>
          <w:tcPr>
            <w:tcW w:w="6516" w:type="dxa"/>
            <w:gridSpan w:val="2"/>
          </w:tcPr>
          <w:p w14:paraId="026A1E48" w14:textId="74BDEEA5" w:rsidR="00E95CB4" w:rsidRDefault="00E95CB4" w:rsidP="00E95CB4">
            <w:pPr>
              <w:jc w:val="both"/>
              <w:rPr>
                <w:rFonts w:cstheme="minorHAnsi"/>
                <w:color w:val="000009"/>
                <w:w w:val="90"/>
                <w:sz w:val="20"/>
                <w:szCs w:val="20"/>
              </w:rPr>
            </w:pPr>
            <w:bookmarkStart w:id="2" w:name="OLE_LINK99"/>
            <w:bookmarkStart w:id="3" w:name="OLE_LINK100"/>
            <w:bookmarkStart w:id="4" w:name="_Hlk170057994"/>
            <w:r>
              <w:rPr>
                <w:rFonts w:cstheme="minorHAnsi"/>
                <w:color w:val="000009"/>
                <w:w w:val="90"/>
                <w:sz w:val="20"/>
                <w:szCs w:val="20"/>
              </w:rPr>
              <w:t>Coordonnateur</w:t>
            </w:r>
            <w:bookmarkEnd w:id="2"/>
            <w:bookmarkEnd w:id="3"/>
            <w:r>
              <w:rPr>
                <w:rFonts w:cstheme="minorHAnsi"/>
                <w:color w:val="000009"/>
                <w:w w:val="90"/>
                <w:sz w:val="20"/>
                <w:szCs w:val="20"/>
              </w:rPr>
              <w:t xml:space="preserve"> : </w:t>
            </w:r>
            <w:bookmarkStart w:id="5" w:name="OLE_LINK121"/>
            <w:bookmarkStart w:id="6" w:name="OLE_LINK122"/>
            <w:r>
              <w:rPr>
                <w:rFonts w:cstheme="minorHAnsi"/>
                <w:color w:val="000009"/>
                <w:w w:val="90"/>
                <w:sz w:val="20"/>
                <w:szCs w:val="20"/>
              </w:rPr>
              <w:t>……………………………………………………………………………………………………….</w:t>
            </w:r>
            <w:bookmarkEnd w:id="5"/>
            <w:bookmarkEnd w:id="6"/>
          </w:p>
        </w:tc>
        <w:tc>
          <w:tcPr>
            <w:tcW w:w="3940" w:type="dxa"/>
          </w:tcPr>
          <w:p w14:paraId="0D4BBFB2" w14:textId="157897BB" w:rsidR="00E95CB4" w:rsidRDefault="00E95CB4" w:rsidP="00E95CB4">
            <w:pPr>
              <w:jc w:val="both"/>
              <w:rPr>
                <w:rFonts w:cstheme="minorHAnsi"/>
                <w:color w:val="000009"/>
                <w:w w:val="90"/>
                <w:sz w:val="20"/>
                <w:szCs w:val="20"/>
              </w:rPr>
            </w:pPr>
            <w:bookmarkStart w:id="7" w:name="OLE_LINK103"/>
            <w:bookmarkStart w:id="8" w:name="OLE_LINK104"/>
            <w:r>
              <w:rPr>
                <w:noProof/>
              </w:rPr>
              <w:drawing>
                <wp:inline distT="0" distB="0" distL="0" distR="0" wp14:anchorId="2058870D" wp14:editId="58FECFEB">
                  <wp:extent cx="111967" cy="105484"/>
                  <wp:effectExtent l="0" t="0" r="2540" b="0"/>
                  <wp:docPr id="1890751490" name="Image 2" descr="Images de Symbole Mail – Téléchargement gratuit sur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 de Symbole Mail – Téléchargement gratuit sur Freepi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676" cy="118400"/>
                          </a:xfrm>
                          <a:prstGeom prst="rect">
                            <a:avLst/>
                          </a:prstGeom>
                          <a:noFill/>
                          <a:ln>
                            <a:noFill/>
                          </a:ln>
                        </pic:spPr>
                      </pic:pic>
                    </a:graphicData>
                  </a:graphic>
                </wp:inline>
              </w:drawing>
            </w:r>
            <w:r>
              <w:rPr>
                <w:rFonts w:cstheme="minorHAnsi"/>
                <w:color w:val="000009"/>
                <w:w w:val="90"/>
                <w:sz w:val="20"/>
                <w:szCs w:val="20"/>
              </w:rPr>
              <w:t xml:space="preserve"> …………………………………………….@ac-normandie.fr</w:t>
            </w:r>
            <w:bookmarkEnd w:id="7"/>
            <w:bookmarkEnd w:id="8"/>
          </w:p>
        </w:tc>
      </w:tr>
      <w:tr w:rsidR="00E95CB4" w14:paraId="7DB0C70C" w14:textId="77777777" w:rsidTr="00037763">
        <w:tc>
          <w:tcPr>
            <w:tcW w:w="6516" w:type="dxa"/>
            <w:gridSpan w:val="2"/>
            <w:tcBorders>
              <w:bottom w:val="single" w:sz="4" w:space="0" w:color="auto"/>
            </w:tcBorders>
          </w:tcPr>
          <w:p w14:paraId="008B0665" w14:textId="5E510DA8" w:rsidR="00E95CB4" w:rsidRDefault="00E95CB4" w:rsidP="00E95CB4">
            <w:pPr>
              <w:jc w:val="both"/>
              <w:rPr>
                <w:rFonts w:cstheme="minorHAnsi"/>
                <w:color w:val="000009"/>
                <w:w w:val="90"/>
                <w:sz w:val="20"/>
                <w:szCs w:val="20"/>
              </w:rPr>
            </w:pPr>
            <w:bookmarkStart w:id="9" w:name="_Hlk170058015"/>
            <w:bookmarkEnd w:id="4"/>
            <w:r>
              <w:rPr>
                <w:rFonts w:cstheme="minorHAnsi"/>
                <w:color w:val="000009"/>
                <w:w w:val="90"/>
                <w:sz w:val="20"/>
                <w:szCs w:val="20"/>
              </w:rPr>
              <w:t xml:space="preserve">Co-coordonnateur(éventuellement) : </w:t>
            </w:r>
            <w:bookmarkStart w:id="10" w:name="OLE_LINK123"/>
            <w:bookmarkStart w:id="11" w:name="OLE_LINK124"/>
            <w:r>
              <w:rPr>
                <w:rFonts w:cstheme="minorHAnsi"/>
                <w:color w:val="000009"/>
                <w:w w:val="90"/>
                <w:sz w:val="20"/>
                <w:szCs w:val="20"/>
              </w:rPr>
              <w:t>………………………………………………………………………</w:t>
            </w:r>
            <w:bookmarkEnd w:id="10"/>
            <w:bookmarkEnd w:id="11"/>
            <w:r>
              <w:rPr>
                <w:rFonts w:cstheme="minorHAnsi"/>
                <w:color w:val="000009"/>
                <w:w w:val="90"/>
                <w:sz w:val="20"/>
                <w:szCs w:val="20"/>
              </w:rPr>
              <w:t>.</w:t>
            </w:r>
          </w:p>
        </w:tc>
        <w:tc>
          <w:tcPr>
            <w:tcW w:w="3940" w:type="dxa"/>
            <w:tcBorders>
              <w:bottom w:val="single" w:sz="4" w:space="0" w:color="auto"/>
            </w:tcBorders>
          </w:tcPr>
          <w:p w14:paraId="212AB00E" w14:textId="6F1AA0D1" w:rsidR="00E95CB4" w:rsidRPr="00537392" w:rsidRDefault="00E95CB4" w:rsidP="00E40AC0">
            <w:pPr>
              <w:pStyle w:val="Paragraphedeliste"/>
              <w:ind w:left="31" w:hanging="31"/>
              <w:jc w:val="both"/>
              <w:rPr>
                <w:rFonts w:cstheme="minorHAnsi"/>
                <w:color w:val="000009"/>
                <w:w w:val="90"/>
                <w:sz w:val="20"/>
                <w:szCs w:val="20"/>
              </w:rPr>
            </w:pPr>
            <w:r>
              <w:rPr>
                <w:noProof/>
              </w:rPr>
              <w:drawing>
                <wp:inline distT="0" distB="0" distL="0" distR="0" wp14:anchorId="11AA584A" wp14:editId="2F909708">
                  <wp:extent cx="111967" cy="105484"/>
                  <wp:effectExtent l="0" t="0" r="2540" b="0"/>
                  <wp:docPr id="1094967431" name="Image 2" descr="Images de Symbole Mail – Téléchargement gratuit sur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 de Symbole Mail – Téléchargement gratuit sur Freepi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676" cy="118400"/>
                          </a:xfrm>
                          <a:prstGeom prst="rect">
                            <a:avLst/>
                          </a:prstGeom>
                          <a:noFill/>
                          <a:ln>
                            <a:noFill/>
                          </a:ln>
                        </pic:spPr>
                      </pic:pic>
                    </a:graphicData>
                  </a:graphic>
                </wp:inline>
              </w:drawing>
            </w:r>
            <w:r w:rsidR="00E40AC0">
              <w:rPr>
                <w:rFonts w:cstheme="minorHAnsi"/>
                <w:color w:val="000009"/>
                <w:w w:val="90"/>
                <w:sz w:val="20"/>
                <w:szCs w:val="20"/>
              </w:rPr>
              <w:t xml:space="preserve"> </w:t>
            </w:r>
            <w:r>
              <w:rPr>
                <w:rFonts w:cstheme="minorHAnsi"/>
                <w:color w:val="000009"/>
                <w:w w:val="90"/>
                <w:sz w:val="20"/>
                <w:szCs w:val="20"/>
              </w:rPr>
              <w:t>…………………………………………….@ac-normandie.fr</w:t>
            </w:r>
          </w:p>
        </w:tc>
      </w:tr>
      <w:bookmarkEnd w:id="9"/>
      <w:tr w:rsidR="00E95CB4" w14:paraId="3DAA2496" w14:textId="77777777" w:rsidTr="00037763">
        <w:tc>
          <w:tcPr>
            <w:tcW w:w="6516" w:type="dxa"/>
            <w:gridSpan w:val="2"/>
            <w:tcBorders>
              <w:bottom w:val="single" w:sz="4" w:space="0" w:color="auto"/>
            </w:tcBorders>
          </w:tcPr>
          <w:p w14:paraId="777BA743" w14:textId="0B9E989A" w:rsidR="00E95CB4" w:rsidRDefault="00E95CB4" w:rsidP="00E95CB4">
            <w:pPr>
              <w:jc w:val="both"/>
              <w:rPr>
                <w:rFonts w:cstheme="minorHAnsi"/>
                <w:color w:val="000009"/>
                <w:w w:val="90"/>
                <w:sz w:val="20"/>
                <w:szCs w:val="20"/>
              </w:rPr>
            </w:pPr>
            <w:r>
              <w:rPr>
                <w:rFonts w:cstheme="minorHAnsi"/>
                <w:color w:val="000009"/>
                <w:w w:val="90"/>
                <w:sz w:val="20"/>
                <w:szCs w:val="20"/>
              </w:rPr>
              <w:t>Pilote de la structure (chef d’établissement…) : …………………………………………………………</w:t>
            </w:r>
          </w:p>
        </w:tc>
        <w:tc>
          <w:tcPr>
            <w:tcW w:w="3940" w:type="dxa"/>
            <w:tcBorders>
              <w:bottom w:val="single" w:sz="4" w:space="0" w:color="auto"/>
            </w:tcBorders>
          </w:tcPr>
          <w:p w14:paraId="1012D60B" w14:textId="59596C02" w:rsidR="00E95CB4" w:rsidRDefault="00E95CB4" w:rsidP="00E95CB4">
            <w:pPr>
              <w:jc w:val="both"/>
              <w:rPr>
                <w:rFonts w:cstheme="minorHAnsi"/>
                <w:color w:val="000009"/>
                <w:w w:val="90"/>
                <w:sz w:val="20"/>
                <w:szCs w:val="20"/>
              </w:rPr>
            </w:pPr>
            <w:r>
              <w:rPr>
                <w:noProof/>
              </w:rPr>
              <w:drawing>
                <wp:inline distT="0" distB="0" distL="0" distR="0" wp14:anchorId="56916364" wp14:editId="523AA9CA">
                  <wp:extent cx="111967" cy="105484"/>
                  <wp:effectExtent l="0" t="0" r="2540" b="0"/>
                  <wp:docPr id="1139334948" name="Image 2" descr="Images de Symbole Mail – Téléchargement gratuit sur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 de Symbole Mail – Téléchargement gratuit sur Freepi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676" cy="118400"/>
                          </a:xfrm>
                          <a:prstGeom prst="rect">
                            <a:avLst/>
                          </a:prstGeom>
                          <a:noFill/>
                          <a:ln>
                            <a:noFill/>
                          </a:ln>
                        </pic:spPr>
                      </pic:pic>
                    </a:graphicData>
                  </a:graphic>
                </wp:inline>
              </w:drawing>
            </w:r>
            <w:r>
              <w:rPr>
                <w:rFonts w:cstheme="minorHAnsi"/>
                <w:color w:val="000009"/>
                <w:w w:val="90"/>
                <w:sz w:val="20"/>
                <w:szCs w:val="20"/>
              </w:rPr>
              <w:t>…………………………………………….@ac-normandie.fr</w:t>
            </w:r>
          </w:p>
        </w:tc>
      </w:tr>
      <w:tr w:rsidR="00E95CB4" w14:paraId="498A0B2F" w14:textId="77777777" w:rsidTr="00537392">
        <w:tc>
          <w:tcPr>
            <w:tcW w:w="10456" w:type="dxa"/>
            <w:gridSpan w:val="3"/>
            <w:tcBorders>
              <w:top w:val="nil"/>
              <w:left w:val="nil"/>
              <w:bottom w:val="single" w:sz="4" w:space="0" w:color="auto"/>
              <w:right w:val="nil"/>
            </w:tcBorders>
          </w:tcPr>
          <w:p w14:paraId="47D82180" w14:textId="75319E85" w:rsidR="00E95CB4" w:rsidRPr="00537392" w:rsidRDefault="00E95CB4" w:rsidP="00E95CB4">
            <w:pPr>
              <w:jc w:val="both"/>
              <w:rPr>
                <w:rFonts w:cstheme="minorHAnsi"/>
                <w:b/>
                <w:bCs/>
                <w:color w:val="000009"/>
                <w:w w:val="90"/>
                <w:sz w:val="20"/>
                <w:szCs w:val="20"/>
              </w:rPr>
            </w:pPr>
            <w:r w:rsidRPr="00537392">
              <w:rPr>
                <w:rFonts w:cstheme="minorHAnsi"/>
                <w:b/>
                <w:bCs/>
                <w:color w:val="000009"/>
                <w:w w:val="90"/>
                <w:sz w:val="20"/>
                <w:szCs w:val="20"/>
              </w:rPr>
              <w:t>Autres pilotes impliqués :</w:t>
            </w:r>
          </w:p>
        </w:tc>
      </w:tr>
      <w:tr w:rsidR="00E95CB4" w14:paraId="11A3E551" w14:textId="77777777" w:rsidTr="00DB63A9">
        <w:tc>
          <w:tcPr>
            <w:tcW w:w="6516" w:type="dxa"/>
            <w:gridSpan w:val="2"/>
            <w:tcBorders>
              <w:top w:val="single" w:sz="4" w:space="0" w:color="auto"/>
            </w:tcBorders>
          </w:tcPr>
          <w:p w14:paraId="1929C9CB" w14:textId="09EED955" w:rsidR="00E95CB4" w:rsidRDefault="00E95CB4" w:rsidP="00E95CB4">
            <w:pPr>
              <w:jc w:val="both"/>
              <w:rPr>
                <w:rFonts w:cstheme="minorHAnsi"/>
                <w:color w:val="000009"/>
                <w:w w:val="90"/>
                <w:sz w:val="20"/>
                <w:szCs w:val="20"/>
              </w:rPr>
            </w:pPr>
            <w:r>
              <w:rPr>
                <w:rFonts w:cstheme="minorHAnsi"/>
                <w:color w:val="000009"/>
                <w:w w:val="90"/>
                <w:sz w:val="20"/>
                <w:szCs w:val="20"/>
              </w:rPr>
              <w:t>IEN</w:t>
            </w:r>
          </w:p>
        </w:tc>
        <w:tc>
          <w:tcPr>
            <w:tcW w:w="3940" w:type="dxa"/>
            <w:tcBorders>
              <w:top w:val="single" w:sz="4" w:space="0" w:color="auto"/>
            </w:tcBorders>
          </w:tcPr>
          <w:p w14:paraId="72E68C5E" w14:textId="4E79511A" w:rsidR="00E95CB4" w:rsidRDefault="00E95CB4" w:rsidP="00E95CB4">
            <w:pPr>
              <w:jc w:val="both"/>
              <w:rPr>
                <w:rFonts w:cstheme="minorHAnsi"/>
                <w:color w:val="000009"/>
                <w:w w:val="90"/>
                <w:sz w:val="20"/>
                <w:szCs w:val="20"/>
              </w:rPr>
            </w:pPr>
            <w:r>
              <w:rPr>
                <w:noProof/>
              </w:rPr>
              <w:drawing>
                <wp:inline distT="0" distB="0" distL="0" distR="0" wp14:anchorId="1F292432" wp14:editId="5BEA9A9F">
                  <wp:extent cx="111967" cy="105484"/>
                  <wp:effectExtent l="0" t="0" r="2540" b="0"/>
                  <wp:docPr id="930952360" name="Image 2" descr="Images de Symbole Mail – Téléchargement gratuit sur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 de Symbole Mail – Téléchargement gratuit sur Freepi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676" cy="118400"/>
                          </a:xfrm>
                          <a:prstGeom prst="rect">
                            <a:avLst/>
                          </a:prstGeom>
                          <a:noFill/>
                          <a:ln>
                            <a:noFill/>
                          </a:ln>
                        </pic:spPr>
                      </pic:pic>
                    </a:graphicData>
                  </a:graphic>
                </wp:inline>
              </w:drawing>
            </w:r>
            <w:r>
              <w:rPr>
                <w:rFonts w:cstheme="minorHAnsi"/>
                <w:color w:val="000009"/>
                <w:w w:val="90"/>
                <w:sz w:val="20"/>
                <w:szCs w:val="20"/>
              </w:rPr>
              <w:t>…………………………………………….@ac-normandie.fr</w:t>
            </w:r>
          </w:p>
        </w:tc>
      </w:tr>
      <w:tr w:rsidR="00E95CB4" w14:paraId="136705B3" w14:textId="77777777" w:rsidTr="00726527">
        <w:tc>
          <w:tcPr>
            <w:tcW w:w="6516" w:type="dxa"/>
            <w:gridSpan w:val="2"/>
            <w:shd w:val="clear" w:color="auto" w:fill="BFBFBF" w:themeFill="background1" w:themeFillShade="BF"/>
          </w:tcPr>
          <w:p w14:paraId="5ACC7B10" w14:textId="6D97BAD6" w:rsidR="00E95CB4" w:rsidRDefault="00E95CB4" w:rsidP="00E95CB4">
            <w:pPr>
              <w:jc w:val="both"/>
              <w:rPr>
                <w:rFonts w:cstheme="minorHAnsi"/>
                <w:color w:val="000009"/>
                <w:w w:val="90"/>
                <w:sz w:val="20"/>
                <w:szCs w:val="20"/>
              </w:rPr>
            </w:pPr>
            <w:r>
              <w:rPr>
                <w:rFonts w:cstheme="minorHAnsi"/>
                <w:color w:val="000009"/>
                <w:w w:val="90"/>
                <w:sz w:val="20"/>
                <w:szCs w:val="20"/>
              </w:rPr>
              <w:t xml:space="preserve">IA-IPR de mathématiques (si reconduction) : </w:t>
            </w:r>
          </w:p>
        </w:tc>
        <w:tc>
          <w:tcPr>
            <w:tcW w:w="3940" w:type="dxa"/>
            <w:shd w:val="clear" w:color="auto" w:fill="BFBFBF" w:themeFill="background1" w:themeFillShade="BF"/>
          </w:tcPr>
          <w:p w14:paraId="3DD79B21" w14:textId="47DE62B3" w:rsidR="00E95CB4" w:rsidRDefault="00E95CB4" w:rsidP="00E95CB4">
            <w:pPr>
              <w:jc w:val="both"/>
              <w:rPr>
                <w:rFonts w:cstheme="minorHAnsi"/>
                <w:color w:val="000009"/>
                <w:w w:val="90"/>
                <w:sz w:val="20"/>
                <w:szCs w:val="20"/>
              </w:rPr>
            </w:pPr>
            <w:bookmarkStart w:id="12" w:name="OLE_LINK125"/>
            <w:bookmarkStart w:id="13" w:name="OLE_LINK126"/>
            <w:r>
              <w:rPr>
                <w:noProof/>
              </w:rPr>
              <w:drawing>
                <wp:inline distT="0" distB="0" distL="0" distR="0" wp14:anchorId="397D442B" wp14:editId="7291BC1D">
                  <wp:extent cx="111967" cy="105484"/>
                  <wp:effectExtent l="0" t="0" r="2540" b="0"/>
                  <wp:docPr id="2004670576" name="Image 2" descr="Images de Symbole Mail – Téléchargement gratuit sur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 de Symbole Mail – Téléchargement gratuit sur Freepi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676" cy="118400"/>
                          </a:xfrm>
                          <a:prstGeom prst="rect">
                            <a:avLst/>
                          </a:prstGeom>
                          <a:noFill/>
                          <a:ln>
                            <a:noFill/>
                          </a:ln>
                        </pic:spPr>
                      </pic:pic>
                    </a:graphicData>
                  </a:graphic>
                </wp:inline>
              </w:drawing>
            </w:r>
            <w:r>
              <w:rPr>
                <w:rFonts w:cstheme="minorHAnsi"/>
                <w:color w:val="000009"/>
                <w:w w:val="90"/>
                <w:sz w:val="20"/>
                <w:szCs w:val="20"/>
              </w:rPr>
              <w:t>…………………………………………….@ac-normandie.fr</w:t>
            </w:r>
            <w:bookmarkEnd w:id="12"/>
            <w:bookmarkEnd w:id="13"/>
          </w:p>
        </w:tc>
      </w:tr>
      <w:tr w:rsidR="00E95CB4" w14:paraId="5475D047" w14:textId="77777777" w:rsidTr="007A02BA">
        <w:tc>
          <w:tcPr>
            <w:tcW w:w="6516" w:type="dxa"/>
            <w:gridSpan w:val="2"/>
            <w:shd w:val="clear" w:color="auto" w:fill="BFBFBF" w:themeFill="background1" w:themeFillShade="BF"/>
          </w:tcPr>
          <w:p w14:paraId="25458B99" w14:textId="3F1AF5F9" w:rsidR="00E95CB4" w:rsidRDefault="00E95CB4" w:rsidP="00E95CB4">
            <w:pPr>
              <w:jc w:val="both"/>
              <w:rPr>
                <w:rFonts w:cstheme="minorHAnsi"/>
                <w:color w:val="000009"/>
                <w:w w:val="90"/>
                <w:sz w:val="20"/>
                <w:szCs w:val="20"/>
              </w:rPr>
            </w:pPr>
            <w:r>
              <w:rPr>
                <w:rFonts w:cstheme="minorHAnsi"/>
                <w:color w:val="000009"/>
                <w:w w:val="90"/>
                <w:sz w:val="20"/>
                <w:szCs w:val="20"/>
              </w:rPr>
              <w:t>CMA (médiateur scientifique, désigné rentrée 202</w:t>
            </w:r>
            <w:r w:rsidR="00126F65">
              <w:rPr>
                <w:rFonts w:cstheme="minorHAnsi"/>
                <w:color w:val="000009"/>
                <w:w w:val="90"/>
                <w:sz w:val="20"/>
                <w:szCs w:val="20"/>
              </w:rPr>
              <w:t>5</w:t>
            </w:r>
            <w:r>
              <w:rPr>
                <w:rFonts w:cstheme="minorHAnsi"/>
                <w:color w:val="000009"/>
                <w:w w:val="90"/>
                <w:sz w:val="20"/>
                <w:szCs w:val="20"/>
              </w:rPr>
              <w:t xml:space="preserve">) :  </w:t>
            </w:r>
          </w:p>
        </w:tc>
        <w:tc>
          <w:tcPr>
            <w:tcW w:w="3940" w:type="dxa"/>
            <w:shd w:val="clear" w:color="auto" w:fill="BFBFBF" w:themeFill="background1" w:themeFillShade="BF"/>
          </w:tcPr>
          <w:p w14:paraId="124AA3AD" w14:textId="464E1DB1" w:rsidR="00E95CB4" w:rsidRDefault="00E95CB4" w:rsidP="00E95CB4">
            <w:pPr>
              <w:jc w:val="both"/>
              <w:rPr>
                <w:rFonts w:cstheme="minorHAnsi"/>
                <w:color w:val="000009"/>
                <w:w w:val="90"/>
                <w:sz w:val="20"/>
                <w:szCs w:val="20"/>
              </w:rPr>
            </w:pPr>
            <w:r>
              <w:rPr>
                <w:noProof/>
              </w:rPr>
              <w:drawing>
                <wp:inline distT="0" distB="0" distL="0" distR="0" wp14:anchorId="3DD5DEA6" wp14:editId="50CB6DDB">
                  <wp:extent cx="111967" cy="105484"/>
                  <wp:effectExtent l="0" t="0" r="2540" b="0"/>
                  <wp:docPr id="172690464" name="Image 2" descr="Images de Symbole Mail – Téléchargement gratuit sur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 de Symbole Mail – Téléchargement gratuit sur Freepi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676" cy="118400"/>
                          </a:xfrm>
                          <a:prstGeom prst="rect">
                            <a:avLst/>
                          </a:prstGeom>
                          <a:noFill/>
                          <a:ln>
                            <a:noFill/>
                          </a:ln>
                        </pic:spPr>
                      </pic:pic>
                    </a:graphicData>
                  </a:graphic>
                </wp:inline>
              </w:drawing>
            </w:r>
            <w:r>
              <w:rPr>
                <w:rFonts w:cstheme="minorHAnsi"/>
                <w:color w:val="000009"/>
                <w:w w:val="90"/>
                <w:sz w:val="20"/>
                <w:szCs w:val="20"/>
              </w:rPr>
              <w:t>…………………………………………….@ac-normandie.fr</w:t>
            </w:r>
          </w:p>
        </w:tc>
      </w:tr>
    </w:tbl>
    <w:p w14:paraId="2179504C" w14:textId="702070CA" w:rsidR="00B95B6D" w:rsidRPr="00166201" w:rsidRDefault="00166201" w:rsidP="00166201">
      <w:pPr>
        <w:spacing w:before="100" w:beforeAutospacing="1" w:after="100" w:afterAutospacing="1"/>
        <w:jc w:val="both"/>
        <w:rPr>
          <w:sz w:val="16"/>
          <w:szCs w:val="16"/>
        </w:rPr>
      </w:pPr>
      <w:r>
        <w:rPr>
          <w:color w:val="000009"/>
          <w:sz w:val="18"/>
          <w:szCs w:val="18"/>
        </w:rPr>
        <w:br/>
      </w:r>
      <w:r w:rsidRPr="00166201">
        <w:rPr>
          <w:color w:val="000009"/>
          <w:sz w:val="18"/>
          <w:szCs w:val="18"/>
        </w:rPr>
        <w:t xml:space="preserve">Objet de la mesure 16 du rapport </w:t>
      </w:r>
      <w:hyperlink r:id="rId9" w:history="1">
        <w:r w:rsidRPr="00166201">
          <w:rPr>
            <w:rStyle w:val="Lienhypertexte"/>
            <w:color w:val="0462C0"/>
            <w:w w:val="90"/>
            <w:sz w:val="18"/>
            <w:szCs w:val="18"/>
          </w:rPr>
          <w:t>21 mesures pour l’enseignement des mathématiques</w:t>
        </w:r>
      </w:hyperlink>
      <w:r w:rsidRPr="00166201">
        <w:rPr>
          <w:color w:val="0462C0"/>
          <w:w w:val="90"/>
          <w:sz w:val="18"/>
          <w:szCs w:val="18"/>
        </w:rPr>
        <w:t xml:space="preserve"> </w:t>
      </w:r>
      <w:r w:rsidRPr="00166201">
        <w:rPr>
          <w:color w:val="000009"/>
          <w:w w:val="90"/>
          <w:sz w:val="18"/>
          <w:szCs w:val="18"/>
        </w:rPr>
        <w:t xml:space="preserve">(12 </w:t>
      </w:r>
      <w:r w:rsidRPr="00166201">
        <w:rPr>
          <w:color w:val="000009"/>
          <w:sz w:val="18"/>
          <w:szCs w:val="18"/>
        </w:rPr>
        <w:t>février 2018), le dispositif « labomaths » a vu le jour lors de la mise en œuvre du plan «</w:t>
      </w:r>
      <w:r w:rsidRPr="00166201">
        <w:rPr>
          <w:color w:val="000009"/>
          <w:spacing w:val="-14"/>
          <w:sz w:val="18"/>
          <w:szCs w:val="18"/>
        </w:rPr>
        <w:t xml:space="preserve"> </w:t>
      </w:r>
      <w:r w:rsidRPr="00166201">
        <w:rPr>
          <w:color w:val="000009"/>
          <w:sz w:val="18"/>
          <w:szCs w:val="18"/>
        </w:rPr>
        <w:t xml:space="preserve">Villani- </w:t>
      </w:r>
      <w:r w:rsidRPr="00166201">
        <w:rPr>
          <w:color w:val="000009"/>
          <w:w w:val="90"/>
          <w:sz w:val="18"/>
          <w:szCs w:val="18"/>
        </w:rPr>
        <w:t>Torossian</w:t>
      </w:r>
      <w:r w:rsidRPr="00166201">
        <w:rPr>
          <w:color w:val="000009"/>
          <w:spacing w:val="-10"/>
          <w:w w:val="90"/>
          <w:sz w:val="18"/>
          <w:szCs w:val="18"/>
        </w:rPr>
        <w:t xml:space="preserve"> </w:t>
      </w:r>
      <w:r w:rsidRPr="00166201">
        <w:rPr>
          <w:color w:val="000009"/>
          <w:w w:val="90"/>
          <w:sz w:val="18"/>
          <w:szCs w:val="18"/>
        </w:rPr>
        <w:t xml:space="preserve">». Il s’agit d’un </w:t>
      </w:r>
      <w:r w:rsidRPr="00166201">
        <w:rPr>
          <w:b/>
          <w:color w:val="000009"/>
          <w:w w:val="90"/>
          <w:sz w:val="18"/>
          <w:szCs w:val="18"/>
        </w:rPr>
        <w:t xml:space="preserve">modèle de formation continue, décentralisée et collaborative </w:t>
      </w:r>
      <w:r w:rsidRPr="00166201">
        <w:rPr>
          <w:b/>
          <w:color w:val="000009"/>
          <w:spacing w:val="-6"/>
          <w:sz w:val="18"/>
          <w:szCs w:val="18"/>
        </w:rPr>
        <w:t>entre</w:t>
      </w:r>
      <w:r w:rsidRPr="00166201">
        <w:rPr>
          <w:b/>
          <w:color w:val="000009"/>
          <w:spacing w:val="-10"/>
          <w:sz w:val="18"/>
          <w:szCs w:val="18"/>
        </w:rPr>
        <w:t xml:space="preserve"> </w:t>
      </w:r>
      <w:r w:rsidRPr="00166201">
        <w:rPr>
          <w:b/>
          <w:color w:val="000009"/>
          <w:spacing w:val="-6"/>
          <w:sz w:val="18"/>
          <w:szCs w:val="18"/>
        </w:rPr>
        <w:t>pairs (enseignants de mathématiques, du primaire, d'autres disciplines)</w:t>
      </w:r>
      <w:r w:rsidRPr="00166201">
        <w:rPr>
          <w:b/>
          <w:color w:val="000009"/>
          <w:spacing w:val="-9"/>
          <w:sz w:val="18"/>
          <w:szCs w:val="18"/>
        </w:rPr>
        <w:t>.</w:t>
      </w:r>
      <w:r w:rsidRPr="00166201">
        <w:rPr>
          <w:color w:val="000000"/>
          <w:sz w:val="18"/>
          <w:szCs w:val="18"/>
          <w:shd w:val="clear" w:color="auto" w:fill="FFFFFF"/>
        </w:rPr>
        <w:t>Projet à l’échelle de l’établissement et de son territoire, le « laboratoire de mathématiques » est un lieu d’échanges de pratiques et de réflexion disciplinaire et didactique, un lieu de formation, de production de ressources, d’expérimentation qui vise à accroître l’efficience de l’enseignement de mathématiques à destination des élèves.</w:t>
      </w:r>
    </w:p>
    <w:p w14:paraId="1369D08A" w14:textId="38547E02" w:rsidR="00B95B6D" w:rsidRPr="00593DED" w:rsidRDefault="00B95B6D" w:rsidP="00A477E6">
      <w:pPr>
        <w:pBdr>
          <w:bottom w:val="single" w:sz="4" w:space="1" w:color="auto"/>
        </w:pBdr>
        <w:jc w:val="both"/>
        <w:rPr>
          <w:b/>
          <w:bCs/>
          <w:sz w:val="18"/>
          <w:szCs w:val="18"/>
        </w:rPr>
      </w:pPr>
      <w:r w:rsidRPr="00593DED">
        <w:rPr>
          <w:b/>
          <w:bCs/>
          <w:sz w:val="18"/>
          <w:szCs w:val="18"/>
        </w:rPr>
        <w:t>Ressources</w:t>
      </w:r>
    </w:p>
    <w:bookmarkStart w:id="14" w:name="OLE_LINK203"/>
    <w:bookmarkStart w:id="15" w:name="OLE_LINK204"/>
    <w:p w14:paraId="2C51A0E8" w14:textId="77777777" w:rsidR="00B95B6D" w:rsidRPr="00593DED" w:rsidRDefault="001555C9" w:rsidP="00B95B6D">
      <w:pPr>
        <w:pStyle w:val="Titre1"/>
        <w:numPr>
          <w:ilvl w:val="0"/>
          <w:numId w:val="1"/>
        </w:numPr>
        <w:spacing w:before="47"/>
        <w:rPr>
          <w:b w:val="0"/>
          <w:bCs w:val="0"/>
          <w:sz w:val="18"/>
          <w:szCs w:val="18"/>
        </w:rPr>
      </w:pPr>
      <w:r>
        <w:fldChar w:fldCharType="begin"/>
      </w:r>
      <w:r>
        <w:instrText>HYPERLINK "https://www.education.gouv.fr/21-mesures-pour-l-enseignement-des-mathematiques-3242"</w:instrText>
      </w:r>
      <w:r>
        <w:fldChar w:fldCharType="separate"/>
      </w:r>
      <w:r w:rsidR="00B95B6D" w:rsidRPr="00593DED">
        <w:rPr>
          <w:rStyle w:val="Lienhypertexte"/>
          <w:b w:val="0"/>
          <w:bCs w:val="0"/>
          <w:sz w:val="18"/>
          <w:szCs w:val="18"/>
        </w:rPr>
        <w:t>21 mesures pour l’enseignement des mathématiques</w:t>
      </w:r>
      <w:r>
        <w:rPr>
          <w:rStyle w:val="Lienhypertexte"/>
          <w:b w:val="0"/>
          <w:bCs w:val="0"/>
          <w:sz w:val="18"/>
          <w:szCs w:val="18"/>
        </w:rPr>
        <w:fldChar w:fldCharType="end"/>
      </w:r>
    </w:p>
    <w:p w14:paraId="5296AF36" w14:textId="45AAFA94" w:rsidR="00B95B6D" w:rsidRPr="00593DED" w:rsidRDefault="00000000" w:rsidP="00B95B6D">
      <w:pPr>
        <w:pStyle w:val="Corpsdetexte"/>
        <w:numPr>
          <w:ilvl w:val="0"/>
          <w:numId w:val="1"/>
        </w:numPr>
        <w:spacing w:before="47" w:line="276" w:lineRule="auto"/>
        <w:ind w:right="4151"/>
        <w:rPr>
          <w:color w:val="000009"/>
          <w:spacing w:val="-4"/>
          <w:sz w:val="18"/>
          <w:szCs w:val="18"/>
        </w:rPr>
      </w:pPr>
      <w:hyperlink r:id="rId10" w:history="1">
        <w:r w:rsidR="00B95B6D" w:rsidRPr="00593DED">
          <w:rPr>
            <w:rStyle w:val="Lienhypertexte"/>
            <w:spacing w:val="-4"/>
            <w:sz w:val="18"/>
            <w:szCs w:val="18"/>
          </w:rPr>
          <w:t>Une</w:t>
        </w:r>
        <w:r w:rsidR="00B95B6D" w:rsidRPr="00593DED">
          <w:rPr>
            <w:rStyle w:val="Lienhypertexte"/>
            <w:spacing w:val="-12"/>
            <w:sz w:val="18"/>
            <w:szCs w:val="18"/>
          </w:rPr>
          <w:t xml:space="preserve"> </w:t>
        </w:r>
        <w:r w:rsidR="00B95B6D" w:rsidRPr="00593DED">
          <w:rPr>
            <w:rStyle w:val="Lienhypertexte"/>
            <w:spacing w:val="-4"/>
            <w:sz w:val="18"/>
            <w:szCs w:val="18"/>
          </w:rPr>
          <w:t>page</w:t>
        </w:r>
        <w:r w:rsidR="00B95B6D" w:rsidRPr="00593DED">
          <w:rPr>
            <w:rStyle w:val="Lienhypertexte"/>
            <w:spacing w:val="-12"/>
            <w:sz w:val="18"/>
            <w:szCs w:val="18"/>
          </w:rPr>
          <w:t xml:space="preserve"> </w:t>
        </w:r>
        <w:r w:rsidR="00B95B6D" w:rsidRPr="00593DED">
          <w:rPr>
            <w:rStyle w:val="Lienhypertexte"/>
            <w:spacing w:val="-4"/>
            <w:sz w:val="18"/>
            <w:szCs w:val="18"/>
          </w:rPr>
          <w:t>dédiée</w:t>
        </w:r>
        <w:r w:rsidR="00B95B6D" w:rsidRPr="00593DED">
          <w:rPr>
            <w:rStyle w:val="Lienhypertexte"/>
            <w:spacing w:val="-12"/>
            <w:sz w:val="18"/>
            <w:szCs w:val="18"/>
          </w:rPr>
          <w:t xml:space="preserve"> </w:t>
        </w:r>
        <w:r w:rsidR="00B95B6D" w:rsidRPr="00593DED">
          <w:rPr>
            <w:rStyle w:val="Lienhypertexte"/>
            <w:spacing w:val="-4"/>
            <w:sz w:val="18"/>
            <w:szCs w:val="18"/>
          </w:rPr>
          <w:t>du</w:t>
        </w:r>
        <w:r w:rsidR="00B95B6D" w:rsidRPr="00593DED">
          <w:rPr>
            <w:rStyle w:val="Lienhypertexte"/>
            <w:spacing w:val="-12"/>
            <w:sz w:val="18"/>
            <w:szCs w:val="18"/>
          </w:rPr>
          <w:t xml:space="preserve"> </w:t>
        </w:r>
        <w:r w:rsidR="00B95B6D" w:rsidRPr="00593DED">
          <w:rPr>
            <w:rStyle w:val="Lienhypertexte"/>
            <w:spacing w:val="-4"/>
            <w:sz w:val="18"/>
            <w:szCs w:val="18"/>
          </w:rPr>
          <w:t>site</w:t>
        </w:r>
        <w:r w:rsidR="00B95B6D" w:rsidRPr="00593DED">
          <w:rPr>
            <w:rStyle w:val="Lienhypertexte"/>
            <w:spacing w:val="-11"/>
            <w:sz w:val="18"/>
            <w:szCs w:val="18"/>
          </w:rPr>
          <w:t xml:space="preserve"> </w:t>
        </w:r>
        <w:r w:rsidR="00B95B6D" w:rsidRPr="00593DED">
          <w:rPr>
            <w:rStyle w:val="Lienhypertexte"/>
            <w:spacing w:val="-4"/>
            <w:sz w:val="18"/>
            <w:szCs w:val="18"/>
          </w:rPr>
          <w:t>académique</w:t>
        </w:r>
      </w:hyperlink>
    </w:p>
    <w:p w14:paraId="79CC8DAB" w14:textId="246CEB05" w:rsidR="00B95B6D" w:rsidRPr="00593DED" w:rsidRDefault="00000000" w:rsidP="00B95B6D">
      <w:pPr>
        <w:pStyle w:val="Corpsdetexte"/>
        <w:numPr>
          <w:ilvl w:val="0"/>
          <w:numId w:val="1"/>
        </w:numPr>
        <w:spacing w:before="47" w:line="276" w:lineRule="auto"/>
        <w:ind w:right="4151"/>
        <w:rPr>
          <w:color w:val="000009"/>
          <w:spacing w:val="-4"/>
          <w:sz w:val="18"/>
          <w:szCs w:val="18"/>
        </w:rPr>
      </w:pPr>
      <w:hyperlink r:id="rId11" w:history="1">
        <w:r w:rsidR="00B95B6D" w:rsidRPr="00593DED">
          <w:rPr>
            <w:rStyle w:val="Lienhypertexte"/>
            <w:spacing w:val="-4"/>
            <w:sz w:val="18"/>
            <w:szCs w:val="18"/>
          </w:rPr>
          <w:t xml:space="preserve">Page dédiée du site </w:t>
        </w:r>
        <w:proofErr w:type="spellStart"/>
        <w:r w:rsidR="00B95B6D" w:rsidRPr="00593DED">
          <w:rPr>
            <w:rStyle w:val="Lienhypertexte"/>
            <w:spacing w:val="-4"/>
            <w:sz w:val="18"/>
            <w:szCs w:val="18"/>
          </w:rPr>
          <w:t>éduscol</w:t>
        </w:r>
        <w:proofErr w:type="spellEnd"/>
      </w:hyperlink>
      <w:r w:rsidR="00710339">
        <w:rPr>
          <w:color w:val="000009"/>
          <w:spacing w:val="-4"/>
          <w:sz w:val="18"/>
          <w:szCs w:val="18"/>
        </w:rPr>
        <w:t xml:space="preserve"> (quelques </w:t>
      </w:r>
      <w:proofErr w:type="spellStart"/>
      <w:r w:rsidR="00710339">
        <w:rPr>
          <w:color w:val="000009"/>
          <w:spacing w:val="-4"/>
          <w:sz w:val="18"/>
          <w:szCs w:val="18"/>
        </w:rPr>
        <w:t>labomaths</w:t>
      </w:r>
      <w:proofErr w:type="spellEnd"/>
      <w:r w:rsidR="00710339">
        <w:rPr>
          <w:color w:val="000009"/>
          <w:spacing w:val="-4"/>
          <w:sz w:val="18"/>
          <w:szCs w:val="18"/>
        </w:rPr>
        <w:t xml:space="preserve"> </w:t>
      </w:r>
      <w:r w:rsidR="0043264A">
        <w:rPr>
          <w:color w:val="000009"/>
          <w:spacing w:val="-4"/>
          <w:sz w:val="18"/>
          <w:szCs w:val="18"/>
        </w:rPr>
        <w:t xml:space="preserve"> </w:t>
      </w:r>
      <w:r w:rsidR="00710339">
        <w:rPr>
          <w:color w:val="000009"/>
          <w:spacing w:val="-4"/>
          <w:sz w:val="18"/>
          <w:szCs w:val="18"/>
        </w:rPr>
        <w:t>sont présentés)</w:t>
      </w:r>
      <w:r w:rsidR="00B95B6D" w:rsidRPr="00593DED">
        <w:rPr>
          <w:color w:val="000009"/>
          <w:spacing w:val="-4"/>
          <w:sz w:val="18"/>
          <w:szCs w:val="18"/>
        </w:rPr>
        <w:t xml:space="preserve"> </w:t>
      </w:r>
    </w:p>
    <w:p w14:paraId="3763DE45" w14:textId="4F936B2A" w:rsidR="00B95B6D" w:rsidRPr="00593DED" w:rsidRDefault="00B95B6D" w:rsidP="00B95B6D">
      <w:pPr>
        <w:pStyle w:val="Corpsdetexte"/>
        <w:numPr>
          <w:ilvl w:val="0"/>
          <w:numId w:val="1"/>
        </w:numPr>
        <w:spacing w:before="47" w:line="276" w:lineRule="auto"/>
        <w:ind w:right="4151"/>
        <w:rPr>
          <w:color w:val="000009"/>
          <w:spacing w:val="-4"/>
          <w:sz w:val="18"/>
          <w:szCs w:val="18"/>
        </w:rPr>
      </w:pPr>
      <w:r w:rsidRPr="00593DED">
        <w:rPr>
          <w:color w:val="000009"/>
          <w:spacing w:val="-4"/>
          <w:sz w:val="18"/>
          <w:szCs w:val="18"/>
        </w:rPr>
        <w:t xml:space="preserve">Deux </w:t>
      </w:r>
      <w:r w:rsidR="000330BA" w:rsidRPr="00593DED">
        <w:rPr>
          <w:color w:val="000009"/>
          <w:spacing w:val="-4"/>
          <w:sz w:val="18"/>
          <w:szCs w:val="18"/>
        </w:rPr>
        <w:t>vadémécum</w:t>
      </w:r>
      <w:r w:rsidRPr="00593DED">
        <w:rPr>
          <w:color w:val="000009"/>
          <w:spacing w:val="-4"/>
          <w:sz w:val="18"/>
          <w:szCs w:val="18"/>
        </w:rPr>
        <w:t xml:space="preserve"> : </w:t>
      </w:r>
      <w:hyperlink r:id="rId12" w:history="1">
        <w:r w:rsidRPr="00593DED">
          <w:rPr>
            <w:rStyle w:val="Lienhypertexte"/>
            <w:spacing w:val="-4"/>
            <w:sz w:val="18"/>
            <w:szCs w:val="18"/>
          </w:rPr>
          <w:t>collège</w:t>
        </w:r>
      </w:hyperlink>
      <w:r w:rsidRPr="00593DED">
        <w:rPr>
          <w:color w:val="000009"/>
          <w:spacing w:val="-4"/>
          <w:sz w:val="18"/>
          <w:szCs w:val="18"/>
        </w:rPr>
        <w:t xml:space="preserve">, </w:t>
      </w:r>
      <w:hyperlink r:id="rId13" w:history="1">
        <w:r w:rsidRPr="00593DED">
          <w:rPr>
            <w:rStyle w:val="Lienhypertexte"/>
            <w:spacing w:val="-4"/>
            <w:sz w:val="18"/>
            <w:szCs w:val="18"/>
          </w:rPr>
          <w:t>lycée</w:t>
        </w:r>
      </w:hyperlink>
    </w:p>
    <w:bookmarkEnd w:id="14"/>
    <w:bookmarkEnd w:id="15"/>
    <w:p w14:paraId="1B7189EE" w14:textId="77777777" w:rsidR="000330BA" w:rsidRDefault="000330BA" w:rsidP="008A7239">
      <w:pPr>
        <w:pStyle w:val="Corpsdetexte"/>
        <w:spacing w:before="47" w:line="276" w:lineRule="auto"/>
        <w:rPr>
          <w:b/>
          <w:bCs/>
          <w:color w:val="000009"/>
          <w:spacing w:val="-4"/>
          <w:sz w:val="20"/>
          <w:szCs w:val="20"/>
        </w:rPr>
      </w:pPr>
    </w:p>
    <w:p w14:paraId="433D407B" w14:textId="4BEDF003" w:rsidR="000330BA" w:rsidRDefault="008A7239" w:rsidP="008A7239">
      <w:pPr>
        <w:pStyle w:val="Corpsdetexte"/>
        <w:pBdr>
          <w:bottom w:val="single" w:sz="4" w:space="1" w:color="auto"/>
        </w:pBdr>
        <w:spacing w:before="47" w:line="276" w:lineRule="auto"/>
        <w:rPr>
          <w:b/>
          <w:bCs/>
          <w:color w:val="000009"/>
          <w:spacing w:val="-4"/>
          <w:sz w:val="20"/>
          <w:szCs w:val="20"/>
        </w:rPr>
      </w:pPr>
      <w:r>
        <w:rPr>
          <w:b/>
          <w:bCs/>
          <w:color w:val="000009"/>
          <w:spacing w:val="-4"/>
          <w:sz w:val="20"/>
          <w:szCs w:val="20"/>
        </w:rPr>
        <w:t>Statut de votre labomaths pour l’année scolaire 202</w:t>
      </w:r>
      <w:r w:rsidR="00126F65">
        <w:rPr>
          <w:b/>
          <w:bCs/>
          <w:color w:val="000009"/>
          <w:spacing w:val="-4"/>
          <w:sz w:val="20"/>
          <w:szCs w:val="20"/>
        </w:rPr>
        <w:t>5</w:t>
      </w:r>
      <w:r>
        <w:rPr>
          <w:b/>
          <w:bCs/>
          <w:color w:val="000009"/>
          <w:spacing w:val="-4"/>
          <w:sz w:val="20"/>
          <w:szCs w:val="20"/>
        </w:rPr>
        <w:t>-202</w:t>
      </w:r>
      <w:r w:rsidR="00126F65">
        <w:rPr>
          <w:b/>
          <w:bCs/>
          <w:color w:val="000009"/>
          <w:spacing w:val="-4"/>
          <w:sz w:val="20"/>
          <w:szCs w:val="20"/>
        </w:rPr>
        <w:t>6</w:t>
      </w:r>
    </w:p>
    <w:p w14:paraId="6F21268F" w14:textId="02E7F273" w:rsidR="00CA0B96" w:rsidRPr="00A965E4" w:rsidRDefault="00CA0B96">
      <w:pPr>
        <w:rPr>
          <w:color w:val="000009"/>
          <w:spacing w:val="-4"/>
          <w:sz w:val="20"/>
          <w:szCs w:val="20"/>
        </w:rPr>
      </w:pPr>
      <w:r w:rsidRPr="00A965E4">
        <w:rPr>
          <w:color w:val="000009"/>
          <w:spacing w:val="-4"/>
          <w:sz w:val="20"/>
          <w:szCs w:val="20"/>
        </w:rPr>
        <w:t xml:space="preserve">Pour que votre labomaths soit reconnu au niveau académique, </w:t>
      </w:r>
      <w:r w:rsidR="00A965E4">
        <w:rPr>
          <w:color w:val="000009"/>
          <w:spacing w:val="-4"/>
          <w:sz w:val="20"/>
          <w:szCs w:val="20"/>
        </w:rPr>
        <w:t xml:space="preserve">son action doit s’inscrire dans les </w:t>
      </w:r>
      <w:r w:rsidR="006D4372">
        <w:rPr>
          <w:color w:val="000009"/>
          <w:spacing w:val="-4"/>
          <w:sz w:val="20"/>
          <w:szCs w:val="20"/>
        </w:rPr>
        <w:t>trois</w:t>
      </w:r>
      <w:r w:rsidR="00A965E4">
        <w:rPr>
          <w:color w:val="000009"/>
          <w:spacing w:val="-4"/>
          <w:sz w:val="20"/>
          <w:szCs w:val="20"/>
        </w:rPr>
        <w:t xml:space="preserve"> dimensions suivantes</w:t>
      </w:r>
      <w:r w:rsidR="006D4372">
        <w:rPr>
          <w:color w:val="000009"/>
          <w:spacing w:val="-4"/>
          <w:sz w:val="20"/>
          <w:szCs w:val="20"/>
        </w:rPr>
        <w:t xml:space="preserve"> (cocher les cases correspondantes</w:t>
      </w:r>
      <w:r w:rsidR="00EB1103">
        <w:rPr>
          <w:color w:val="000009"/>
          <w:spacing w:val="-4"/>
          <w:sz w:val="20"/>
          <w:szCs w:val="20"/>
        </w:rPr>
        <w:t xml:space="preserve"> (</w:t>
      </w:r>
      <w:r w:rsidR="00EB1103" w:rsidRPr="00FA7B61">
        <w:rPr>
          <w:rFonts w:ascii="Wingdings" w:hAnsi="Wingdings"/>
          <w:color w:val="000009"/>
          <w:spacing w:val="-4"/>
          <w:sz w:val="20"/>
          <w:szCs w:val="20"/>
        </w:rPr>
        <w:t>x</w:t>
      </w:r>
      <w:r w:rsidR="00EB1103" w:rsidRPr="00EB1103">
        <w:rPr>
          <w:rFonts w:cstheme="minorHAnsi"/>
          <w:color w:val="000009"/>
          <w:spacing w:val="-4"/>
          <w:sz w:val="20"/>
          <w:szCs w:val="20"/>
        </w:rPr>
        <w:t>)</w:t>
      </w:r>
      <w:r w:rsidR="00A965E4">
        <w:rPr>
          <w:color w:val="000009"/>
          <w:spacing w:val="-4"/>
          <w:sz w:val="20"/>
          <w:szCs w:val="20"/>
        </w:rPr>
        <w:t> :</w:t>
      </w:r>
    </w:p>
    <w:p w14:paraId="0A628968" w14:textId="77777777" w:rsidR="00CA0B96" w:rsidRDefault="00CA0B96">
      <w:pPr>
        <w:rPr>
          <w:b/>
          <w:bCs/>
          <w:color w:val="000009"/>
          <w:spacing w:val="-4"/>
          <w:sz w:val="20"/>
          <w:szCs w:val="20"/>
        </w:rPr>
      </w:pPr>
    </w:p>
    <w:p w14:paraId="4A13FC90" w14:textId="392F7C84" w:rsidR="00CA0B96" w:rsidRDefault="00023FAB" w:rsidP="00CA0B96">
      <w:pPr>
        <w:rPr>
          <w:b/>
          <w:bCs/>
          <w:color w:val="000009"/>
          <w:spacing w:val="-4"/>
          <w:sz w:val="20"/>
          <w:szCs w:val="20"/>
        </w:rPr>
      </w:pPr>
      <w:r>
        <w:rPr>
          <w:rFonts w:ascii="Wingdings 2" w:hAnsi="Wingdings 2"/>
          <w:color w:val="000009"/>
          <w:spacing w:val="-4"/>
        </w:rPr>
        <w:t>u</w:t>
      </w:r>
      <w:r w:rsidR="006D4372">
        <w:rPr>
          <w:rFonts w:ascii="Wingdings 2" w:hAnsi="Wingdings 2"/>
          <w:color w:val="000009"/>
          <w:spacing w:val="-4"/>
        </w:rPr>
        <w:t xml:space="preserve"> </w:t>
      </w:r>
      <w:r w:rsidR="00A965E4">
        <w:rPr>
          <w:b/>
          <w:bCs/>
          <w:color w:val="000009"/>
          <w:spacing w:val="-4"/>
          <w:sz w:val="20"/>
          <w:szCs w:val="20"/>
          <w:u w:val="single"/>
        </w:rPr>
        <w:t>L’un</w:t>
      </w:r>
      <w:r w:rsidR="006D4372">
        <w:rPr>
          <w:b/>
          <w:bCs/>
          <w:color w:val="000009"/>
          <w:spacing w:val="-4"/>
          <w:sz w:val="20"/>
          <w:szCs w:val="20"/>
          <w:u w:val="single"/>
        </w:rPr>
        <w:t xml:space="preserve">e </w:t>
      </w:r>
      <w:r w:rsidR="00CA0B96" w:rsidRPr="002D4374">
        <w:rPr>
          <w:b/>
          <w:bCs/>
          <w:color w:val="000009"/>
          <w:spacing w:val="-4"/>
          <w:sz w:val="20"/>
          <w:szCs w:val="20"/>
          <w:u w:val="single"/>
        </w:rPr>
        <w:t>des situations suivantes</w:t>
      </w:r>
      <w:r w:rsidR="006D4372">
        <w:rPr>
          <w:b/>
          <w:bCs/>
          <w:color w:val="000009"/>
          <w:spacing w:val="-4"/>
          <w:sz w:val="20"/>
          <w:szCs w:val="20"/>
        </w:rPr>
        <w:t xml:space="preserve"> </w:t>
      </w:r>
      <w:r w:rsidR="00CA0B96">
        <w:rPr>
          <w:b/>
          <w:bCs/>
          <w:color w:val="000009"/>
          <w:spacing w:val="-4"/>
          <w:sz w:val="20"/>
          <w:szCs w:val="20"/>
        </w:rPr>
        <w:t>:</w:t>
      </w:r>
      <w:bookmarkStart w:id="16" w:name="OLE_LINK55"/>
      <w:bookmarkStart w:id="17" w:name="OLE_LINK56"/>
    </w:p>
    <w:p w14:paraId="79089CE0" w14:textId="77777777" w:rsidR="002D4374" w:rsidRDefault="002D4374" w:rsidP="00CA0B96">
      <w:pPr>
        <w:rPr>
          <w:b/>
          <w:bCs/>
          <w:color w:val="000009"/>
          <w:spacing w:val="-4"/>
          <w:sz w:val="20"/>
          <w:szCs w:val="20"/>
        </w:rPr>
      </w:pPr>
    </w:p>
    <w:p w14:paraId="00068973" w14:textId="18193CF1" w:rsidR="00CA0B96" w:rsidRPr="00E95CB4" w:rsidRDefault="00CA0B96" w:rsidP="00CA0B96">
      <w:pPr>
        <w:rPr>
          <w:color w:val="0070C0"/>
          <w:spacing w:val="-4"/>
          <w:sz w:val="20"/>
          <w:szCs w:val="20"/>
        </w:rPr>
      </w:pPr>
      <w:bookmarkStart w:id="18" w:name="OLE_LINK65"/>
      <w:bookmarkStart w:id="19" w:name="OLE_LINK66"/>
      <w:bookmarkStart w:id="20" w:name="OLE_LINK74"/>
      <w:bookmarkStart w:id="21" w:name="OLE_LINK109"/>
      <w:r>
        <w:rPr>
          <w:rFonts w:ascii="Wingdings" w:hAnsi="Wingdings"/>
          <w:b/>
          <w:bCs/>
          <w:color w:val="000009"/>
          <w:spacing w:val="-4"/>
          <w:sz w:val="20"/>
          <w:szCs w:val="20"/>
        </w:rPr>
        <w:t>¨</w:t>
      </w:r>
      <w:bookmarkEnd w:id="16"/>
      <w:bookmarkEnd w:id="17"/>
      <w:bookmarkEnd w:id="18"/>
      <w:bookmarkEnd w:id="19"/>
      <w:bookmarkEnd w:id="20"/>
      <w:bookmarkEnd w:id="21"/>
      <w:r>
        <w:rPr>
          <w:rFonts w:ascii="Wingdings" w:hAnsi="Wingdings"/>
          <w:b/>
          <w:bCs/>
          <w:color w:val="000009"/>
          <w:spacing w:val="-4"/>
          <w:sz w:val="20"/>
          <w:szCs w:val="20"/>
        </w:rPr>
        <w:t xml:space="preserve"> </w:t>
      </w:r>
      <w:r>
        <w:rPr>
          <w:rFonts w:ascii="Wingdings" w:hAnsi="Wingdings"/>
          <w:b/>
          <w:bCs/>
          <w:color w:val="000009"/>
          <w:spacing w:val="-4"/>
          <w:sz w:val="20"/>
          <w:szCs w:val="20"/>
        </w:rPr>
        <w:tab/>
      </w:r>
      <w:r w:rsidRPr="00E95CB4">
        <w:rPr>
          <w:color w:val="0070C0"/>
          <w:spacing w:val="-4"/>
          <w:sz w:val="20"/>
          <w:szCs w:val="20"/>
        </w:rPr>
        <w:t>Actions du labomaths autour de</w:t>
      </w:r>
      <w:r w:rsidR="00F90BD6" w:rsidRPr="00E95CB4">
        <w:rPr>
          <w:color w:val="0070C0"/>
          <w:spacing w:val="-4"/>
          <w:sz w:val="20"/>
          <w:szCs w:val="20"/>
        </w:rPr>
        <w:t xml:space="preserve"> l’image des</w:t>
      </w:r>
      <w:r w:rsidRPr="00E95CB4">
        <w:rPr>
          <w:color w:val="0070C0"/>
          <w:spacing w:val="-4"/>
          <w:sz w:val="20"/>
          <w:szCs w:val="20"/>
        </w:rPr>
        <w:t xml:space="preserve"> mathématiques (événementiel, récréatif…)</w:t>
      </w:r>
      <w:r w:rsidR="00E95CB4" w:rsidRPr="00E95CB4">
        <w:rPr>
          <w:color w:val="0070C0"/>
          <w:spacing w:val="-4"/>
          <w:sz w:val="20"/>
          <w:szCs w:val="20"/>
        </w:rPr>
        <w:t>.</w:t>
      </w:r>
    </w:p>
    <w:p w14:paraId="7BD90A44" w14:textId="56D315D0" w:rsidR="002D4374" w:rsidRDefault="002D4374" w:rsidP="00CA0B96">
      <w:pPr>
        <w:rPr>
          <w:color w:val="000009"/>
          <w:spacing w:val="-4"/>
          <w:sz w:val="20"/>
          <w:szCs w:val="20"/>
        </w:rPr>
      </w:pPr>
      <w:bookmarkStart w:id="22" w:name="OLE_LINK59"/>
      <w:bookmarkStart w:id="23" w:name="OLE_LINK60"/>
      <w:bookmarkStart w:id="24" w:name="OLE_LINK62"/>
      <w:bookmarkStart w:id="25" w:name="OLE_LINK84"/>
      <w:r>
        <w:rPr>
          <w:rFonts w:ascii="Wingdings" w:hAnsi="Wingdings"/>
          <w:b/>
          <w:bCs/>
          <w:color w:val="000009"/>
          <w:spacing w:val="-4"/>
          <w:sz w:val="20"/>
          <w:szCs w:val="20"/>
        </w:rPr>
        <w:t>¨</w:t>
      </w:r>
      <w:bookmarkEnd w:id="22"/>
      <w:bookmarkEnd w:id="23"/>
      <w:bookmarkEnd w:id="24"/>
      <w:bookmarkEnd w:id="25"/>
      <w:r>
        <w:rPr>
          <w:rFonts w:ascii="Wingdings" w:hAnsi="Wingdings"/>
          <w:b/>
          <w:bCs/>
          <w:color w:val="000009"/>
          <w:spacing w:val="-4"/>
          <w:sz w:val="20"/>
          <w:szCs w:val="20"/>
        </w:rPr>
        <w:tab/>
      </w:r>
      <w:bookmarkStart w:id="26" w:name="OLE_LINK85"/>
      <w:bookmarkStart w:id="27" w:name="OLE_LINK86"/>
      <w:r w:rsidR="00F90BD6" w:rsidRPr="00E95CB4">
        <w:rPr>
          <w:color w:val="0070C0"/>
          <w:spacing w:val="-4"/>
          <w:sz w:val="20"/>
          <w:szCs w:val="20"/>
        </w:rPr>
        <w:t>Échanges réguliers entre pairs</w:t>
      </w:r>
      <w:r w:rsidRPr="00E95CB4">
        <w:rPr>
          <w:color w:val="0070C0"/>
          <w:spacing w:val="-4"/>
          <w:sz w:val="20"/>
          <w:szCs w:val="20"/>
        </w:rPr>
        <w:t xml:space="preserve"> </w:t>
      </w:r>
      <w:r w:rsidR="00F90BD6" w:rsidRPr="00E95CB4">
        <w:rPr>
          <w:color w:val="0070C0"/>
          <w:spacing w:val="-4"/>
          <w:sz w:val="20"/>
          <w:szCs w:val="20"/>
        </w:rPr>
        <w:t xml:space="preserve">autour de </w:t>
      </w:r>
      <w:bookmarkEnd w:id="26"/>
      <w:bookmarkEnd w:id="27"/>
      <w:r w:rsidR="006D4372">
        <w:rPr>
          <w:color w:val="0070C0"/>
          <w:spacing w:val="-4"/>
          <w:sz w:val="20"/>
          <w:szCs w:val="20"/>
        </w:rPr>
        <w:t>gestes professionnels.</w:t>
      </w:r>
    </w:p>
    <w:p w14:paraId="7A896250" w14:textId="7AF8B65C" w:rsidR="00F90BD6" w:rsidRPr="006D4372" w:rsidRDefault="00F90BD6" w:rsidP="006D4372">
      <w:pPr>
        <w:ind w:left="709" w:hanging="709"/>
        <w:rPr>
          <w:color w:val="0070C0"/>
          <w:spacing w:val="-4"/>
          <w:sz w:val="20"/>
          <w:szCs w:val="20"/>
        </w:rPr>
      </w:pPr>
      <w:r>
        <w:rPr>
          <w:rFonts w:ascii="Wingdings" w:hAnsi="Wingdings"/>
          <w:b/>
          <w:bCs/>
          <w:color w:val="000009"/>
          <w:spacing w:val="-4"/>
          <w:sz w:val="20"/>
          <w:szCs w:val="20"/>
        </w:rPr>
        <w:t>¨</w:t>
      </w:r>
      <w:r w:rsidRPr="00F90BD6">
        <w:rPr>
          <w:color w:val="000009"/>
          <w:spacing w:val="-4"/>
          <w:sz w:val="20"/>
          <w:szCs w:val="20"/>
        </w:rPr>
        <w:t xml:space="preserve"> </w:t>
      </w:r>
      <w:r>
        <w:rPr>
          <w:color w:val="000009"/>
          <w:spacing w:val="-4"/>
          <w:sz w:val="20"/>
          <w:szCs w:val="20"/>
        </w:rPr>
        <w:tab/>
      </w:r>
      <w:r w:rsidRPr="00E95CB4">
        <w:rPr>
          <w:color w:val="0070C0"/>
          <w:spacing w:val="-4"/>
          <w:sz w:val="20"/>
          <w:szCs w:val="20"/>
        </w:rPr>
        <w:t xml:space="preserve">Échanges </w:t>
      </w:r>
      <w:r w:rsidRPr="006D4372">
        <w:rPr>
          <w:b/>
          <w:bCs/>
          <w:color w:val="0070C0"/>
          <w:spacing w:val="-4"/>
          <w:sz w:val="20"/>
          <w:szCs w:val="20"/>
        </w:rPr>
        <w:t>réguliers</w:t>
      </w:r>
      <w:r w:rsidRPr="00E95CB4">
        <w:rPr>
          <w:color w:val="0070C0"/>
          <w:spacing w:val="-4"/>
          <w:sz w:val="20"/>
          <w:szCs w:val="20"/>
        </w:rPr>
        <w:t xml:space="preserve"> </w:t>
      </w:r>
      <w:r w:rsidR="006D4372">
        <w:rPr>
          <w:color w:val="0070C0"/>
          <w:spacing w:val="-4"/>
          <w:sz w:val="20"/>
          <w:szCs w:val="20"/>
        </w:rPr>
        <w:t xml:space="preserve"> annuels </w:t>
      </w:r>
      <w:r w:rsidRPr="00E95CB4">
        <w:rPr>
          <w:color w:val="0070C0"/>
          <w:spacing w:val="-4"/>
          <w:sz w:val="20"/>
          <w:szCs w:val="20"/>
        </w:rPr>
        <w:t>entre pairs</w:t>
      </w:r>
      <w:r w:rsidR="006D4372">
        <w:rPr>
          <w:color w:val="0070C0"/>
          <w:spacing w:val="-4"/>
          <w:sz w:val="20"/>
          <w:szCs w:val="20"/>
        </w:rPr>
        <w:t xml:space="preserve"> relevant de constats partagés </w:t>
      </w:r>
      <w:r w:rsidRPr="00E95CB4">
        <w:rPr>
          <w:color w:val="0070C0"/>
          <w:spacing w:val="-4"/>
          <w:sz w:val="20"/>
          <w:szCs w:val="20"/>
        </w:rPr>
        <w:t>(</w:t>
      </w:r>
      <w:r w:rsidR="006D4372">
        <w:rPr>
          <w:color w:val="0070C0"/>
          <w:spacing w:val="-4"/>
          <w:sz w:val="20"/>
          <w:szCs w:val="20"/>
        </w:rPr>
        <w:t xml:space="preserve">le dispositif </w:t>
      </w:r>
      <w:r w:rsidR="009309BB" w:rsidRPr="00E95CB4">
        <w:rPr>
          <w:color w:val="0070C0"/>
          <w:spacing w:val="-4"/>
          <w:sz w:val="20"/>
          <w:szCs w:val="20"/>
        </w:rPr>
        <w:t xml:space="preserve">« </w:t>
      </w:r>
      <w:r w:rsidRPr="00E95CB4">
        <w:rPr>
          <w:color w:val="0070C0"/>
          <w:spacing w:val="-4"/>
          <w:sz w:val="20"/>
          <w:szCs w:val="20"/>
        </w:rPr>
        <w:t>entre-deux</w:t>
      </w:r>
      <w:r w:rsidR="009309BB" w:rsidRPr="00E95CB4">
        <w:rPr>
          <w:color w:val="0070C0"/>
          <w:spacing w:val="-4"/>
          <w:sz w:val="20"/>
          <w:szCs w:val="20"/>
        </w:rPr>
        <w:t xml:space="preserve"> »</w:t>
      </w:r>
      <w:r w:rsidR="006D4372">
        <w:rPr>
          <w:color w:val="0070C0"/>
          <w:spacing w:val="-4"/>
          <w:sz w:val="20"/>
          <w:szCs w:val="20"/>
        </w:rPr>
        <w:t xml:space="preserve"> peut s’y inviter).</w:t>
      </w:r>
    </w:p>
    <w:p w14:paraId="5190C1CC" w14:textId="021766E5" w:rsidR="00F90BD6" w:rsidRPr="00E95CB4" w:rsidRDefault="00F90BD6" w:rsidP="00CA0B96">
      <w:pPr>
        <w:rPr>
          <w:color w:val="C45911" w:themeColor="accent2" w:themeShade="BF"/>
          <w:spacing w:val="-4"/>
          <w:sz w:val="20"/>
          <w:szCs w:val="20"/>
        </w:rPr>
      </w:pPr>
      <w:bookmarkStart w:id="28" w:name="OLE_LINK57"/>
      <w:bookmarkStart w:id="29" w:name="OLE_LINK58"/>
      <w:bookmarkStart w:id="30" w:name="OLE_LINK61"/>
      <w:r>
        <w:rPr>
          <w:rFonts w:ascii="Wingdings" w:hAnsi="Wingdings"/>
          <w:b/>
          <w:bCs/>
          <w:color w:val="000009"/>
          <w:spacing w:val="-4"/>
          <w:sz w:val="20"/>
          <w:szCs w:val="20"/>
        </w:rPr>
        <w:t>¨</w:t>
      </w:r>
      <w:bookmarkEnd w:id="28"/>
      <w:bookmarkEnd w:id="29"/>
      <w:bookmarkEnd w:id="30"/>
      <w:r>
        <w:rPr>
          <w:rFonts w:ascii="Wingdings" w:hAnsi="Wingdings"/>
          <w:b/>
          <w:bCs/>
          <w:color w:val="000009"/>
          <w:spacing w:val="-4"/>
          <w:sz w:val="20"/>
          <w:szCs w:val="20"/>
        </w:rPr>
        <w:tab/>
      </w:r>
      <w:r w:rsidRPr="007F5564">
        <w:rPr>
          <w:color w:val="4472C4" w:themeColor="accent1"/>
          <w:spacing w:val="-4"/>
          <w:sz w:val="20"/>
          <w:szCs w:val="20"/>
        </w:rPr>
        <w:t xml:space="preserve">Production de réponses entre pairs autour d’un </w:t>
      </w:r>
      <w:r w:rsidRPr="007F5564">
        <w:rPr>
          <w:color w:val="4472C4" w:themeColor="accent1"/>
          <w:spacing w:val="-4"/>
          <w:sz w:val="20"/>
          <w:szCs w:val="20"/>
          <w:u w:val="single"/>
        </w:rPr>
        <w:t>constat partagé</w:t>
      </w:r>
      <w:r w:rsidR="00E95CB4" w:rsidRPr="007F5564">
        <w:rPr>
          <w:color w:val="4472C4" w:themeColor="accent1"/>
          <w:spacing w:val="-4"/>
          <w:sz w:val="20"/>
          <w:szCs w:val="20"/>
        </w:rPr>
        <w:t>.</w:t>
      </w:r>
    </w:p>
    <w:p w14:paraId="7BFB3133" w14:textId="3009E78E" w:rsidR="00F90BD6" w:rsidRPr="007F5564" w:rsidRDefault="00F90BD6" w:rsidP="00CA0B96">
      <w:pPr>
        <w:rPr>
          <w:rFonts w:cstheme="minorHAnsi"/>
          <w:color w:val="ED7D31" w:themeColor="accent2"/>
          <w:spacing w:val="-4"/>
          <w:sz w:val="20"/>
          <w:szCs w:val="20"/>
        </w:rPr>
      </w:pPr>
      <w:bookmarkStart w:id="31" w:name="OLE_LINK82"/>
      <w:bookmarkStart w:id="32" w:name="OLE_LINK83"/>
      <w:r w:rsidRPr="007F5564">
        <w:rPr>
          <w:rFonts w:ascii="Wingdings" w:hAnsi="Wingdings"/>
          <w:b/>
          <w:bCs/>
          <w:color w:val="ED7D31" w:themeColor="accent2"/>
          <w:spacing w:val="-4"/>
          <w:sz w:val="20"/>
          <w:szCs w:val="20"/>
        </w:rPr>
        <w:t>¨</w:t>
      </w:r>
      <w:bookmarkEnd w:id="31"/>
      <w:bookmarkEnd w:id="32"/>
      <w:r w:rsidRPr="007F5564">
        <w:rPr>
          <w:rFonts w:ascii="Wingdings" w:hAnsi="Wingdings"/>
          <w:b/>
          <w:bCs/>
          <w:color w:val="ED7D31" w:themeColor="accent2"/>
          <w:spacing w:val="-4"/>
          <w:sz w:val="20"/>
          <w:szCs w:val="20"/>
        </w:rPr>
        <w:tab/>
      </w:r>
      <w:r w:rsidR="00A965E4" w:rsidRPr="007F5564">
        <w:rPr>
          <w:rFonts w:cstheme="minorHAnsi"/>
          <w:color w:val="ED7D31" w:themeColor="accent2"/>
          <w:spacing w:val="-4"/>
          <w:sz w:val="20"/>
          <w:szCs w:val="20"/>
        </w:rPr>
        <w:t>Animation</w:t>
      </w:r>
      <w:r w:rsidRPr="007F5564">
        <w:rPr>
          <w:rFonts w:cstheme="minorHAnsi"/>
          <w:color w:val="ED7D31" w:themeColor="accent2"/>
          <w:spacing w:val="-4"/>
          <w:sz w:val="20"/>
          <w:szCs w:val="20"/>
        </w:rPr>
        <w:t xml:space="preserve"> d’un tiers lieu de formation</w:t>
      </w:r>
      <w:r w:rsidR="00A965E4" w:rsidRPr="007F5564">
        <w:rPr>
          <w:rFonts w:cstheme="minorHAnsi"/>
          <w:color w:val="ED7D31" w:themeColor="accent2"/>
          <w:spacing w:val="-4"/>
          <w:sz w:val="20"/>
          <w:szCs w:val="20"/>
        </w:rPr>
        <w:t>, de production (</w:t>
      </w:r>
      <w:proofErr w:type="spellStart"/>
      <w:r w:rsidR="00A965E4" w:rsidRPr="007F5564">
        <w:rPr>
          <w:rFonts w:cstheme="minorHAnsi"/>
          <w:color w:val="ED7D31" w:themeColor="accent2"/>
          <w:spacing w:val="-4"/>
          <w:sz w:val="20"/>
          <w:szCs w:val="20"/>
        </w:rPr>
        <w:t>instrumentarium</w:t>
      </w:r>
      <w:proofErr w:type="spellEnd"/>
      <w:r w:rsidR="00A965E4" w:rsidRPr="007F5564">
        <w:rPr>
          <w:rFonts w:cstheme="minorHAnsi"/>
          <w:color w:val="ED7D31" w:themeColor="accent2"/>
          <w:spacing w:val="-4"/>
          <w:sz w:val="20"/>
          <w:szCs w:val="20"/>
        </w:rPr>
        <w:t>), d’expérimentation (manipulation</w:t>
      </w:r>
      <w:r w:rsidR="00340438">
        <w:rPr>
          <w:rFonts w:cstheme="minorHAnsi"/>
          <w:color w:val="ED7D31" w:themeColor="accent2"/>
          <w:spacing w:val="-4"/>
          <w:sz w:val="20"/>
          <w:szCs w:val="20"/>
        </w:rPr>
        <w:t>…</w:t>
      </w:r>
      <w:r w:rsidR="00A965E4" w:rsidRPr="007F5564">
        <w:rPr>
          <w:rFonts w:cstheme="minorHAnsi"/>
          <w:color w:val="ED7D31" w:themeColor="accent2"/>
          <w:spacing w:val="-4"/>
          <w:sz w:val="20"/>
          <w:szCs w:val="20"/>
        </w:rPr>
        <w:t>)</w:t>
      </w:r>
      <w:r w:rsidR="00E95CB4" w:rsidRPr="007F5564">
        <w:rPr>
          <w:rFonts w:cstheme="minorHAnsi"/>
          <w:color w:val="ED7D31" w:themeColor="accent2"/>
          <w:spacing w:val="-4"/>
          <w:sz w:val="20"/>
          <w:szCs w:val="20"/>
        </w:rPr>
        <w:t>.</w:t>
      </w:r>
    </w:p>
    <w:p w14:paraId="0F5FEF00" w14:textId="25E61648" w:rsidR="002D4374" w:rsidRDefault="002D4374" w:rsidP="00CA0B96">
      <w:pPr>
        <w:rPr>
          <w:color w:val="000009"/>
          <w:spacing w:val="-4"/>
          <w:sz w:val="20"/>
          <w:szCs w:val="20"/>
        </w:rPr>
      </w:pPr>
      <w:bookmarkStart w:id="33" w:name="OLE_LINK63"/>
      <w:bookmarkStart w:id="34" w:name="OLE_LINK64"/>
      <w:r>
        <w:rPr>
          <w:rFonts w:ascii="Wingdings" w:hAnsi="Wingdings"/>
          <w:b/>
          <w:bCs/>
          <w:color w:val="000009"/>
          <w:spacing w:val="-4"/>
          <w:sz w:val="20"/>
          <w:szCs w:val="20"/>
        </w:rPr>
        <w:t>¨</w:t>
      </w:r>
      <w:bookmarkEnd w:id="33"/>
      <w:bookmarkEnd w:id="34"/>
      <w:r>
        <w:rPr>
          <w:rFonts w:ascii="Wingdings" w:hAnsi="Wingdings"/>
          <w:b/>
          <w:bCs/>
          <w:color w:val="000009"/>
          <w:spacing w:val="-4"/>
          <w:sz w:val="20"/>
          <w:szCs w:val="20"/>
        </w:rPr>
        <w:tab/>
      </w:r>
      <w:r w:rsidRPr="00E95CB4">
        <w:rPr>
          <w:color w:val="4472C4" w:themeColor="accent1"/>
          <w:spacing w:val="-4"/>
          <w:sz w:val="20"/>
          <w:szCs w:val="20"/>
        </w:rPr>
        <w:t>Observations mutuelles entre pairs (</w:t>
      </w:r>
      <w:r w:rsidRPr="00E95CB4">
        <w:rPr>
          <w:rFonts w:ascii="Wingdings" w:hAnsi="Wingdings"/>
          <w:b/>
          <w:bCs/>
          <w:color w:val="4472C4" w:themeColor="accent1"/>
          <w:spacing w:val="-4"/>
          <w:sz w:val="20"/>
          <w:szCs w:val="20"/>
        </w:rPr>
        <w:t>¨</w:t>
      </w:r>
      <w:r w:rsidRPr="00E95CB4">
        <w:rPr>
          <w:color w:val="4472C4" w:themeColor="accent1"/>
          <w:spacing w:val="-4"/>
          <w:sz w:val="20"/>
          <w:szCs w:val="20"/>
        </w:rPr>
        <w:t xml:space="preserve">), </w:t>
      </w:r>
      <w:r w:rsidRPr="007F5564">
        <w:rPr>
          <w:color w:val="FF0000"/>
          <w:spacing w:val="-4"/>
          <w:sz w:val="20"/>
          <w:szCs w:val="20"/>
        </w:rPr>
        <w:t xml:space="preserve">orienté Lesson </w:t>
      </w:r>
      <w:proofErr w:type="spellStart"/>
      <w:r w:rsidRPr="007F5564">
        <w:rPr>
          <w:color w:val="FF0000"/>
          <w:spacing w:val="-4"/>
          <w:sz w:val="20"/>
          <w:szCs w:val="20"/>
        </w:rPr>
        <w:t>Study</w:t>
      </w:r>
      <w:proofErr w:type="spellEnd"/>
      <w:r w:rsidRPr="007F5564">
        <w:rPr>
          <w:color w:val="FF0000"/>
          <w:spacing w:val="-4"/>
          <w:sz w:val="20"/>
          <w:szCs w:val="20"/>
        </w:rPr>
        <w:t xml:space="preserve"> (</w:t>
      </w:r>
      <w:r w:rsidRPr="007F5564">
        <w:rPr>
          <w:rFonts w:ascii="Wingdings" w:hAnsi="Wingdings"/>
          <w:b/>
          <w:bCs/>
          <w:color w:val="FF0000"/>
          <w:spacing w:val="-4"/>
          <w:sz w:val="20"/>
          <w:szCs w:val="20"/>
        </w:rPr>
        <w:t>¨</w:t>
      </w:r>
      <w:r w:rsidRPr="007F5564">
        <w:rPr>
          <w:color w:val="FF0000"/>
          <w:spacing w:val="-4"/>
          <w:sz w:val="20"/>
          <w:szCs w:val="20"/>
        </w:rPr>
        <w:t>)</w:t>
      </w:r>
      <w:r w:rsidR="00E95CB4" w:rsidRPr="007F5564">
        <w:rPr>
          <w:color w:val="FF0000"/>
          <w:spacing w:val="-4"/>
          <w:sz w:val="20"/>
          <w:szCs w:val="20"/>
        </w:rPr>
        <w:t>.</w:t>
      </w:r>
    </w:p>
    <w:p w14:paraId="580ED247" w14:textId="15EAA459" w:rsidR="00CA0B96" w:rsidRPr="00E95CB4" w:rsidRDefault="00CA0B96" w:rsidP="00CA0B96">
      <w:pPr>
        <w:rPr>
          <w:color w:val="FF0000"/>
          <w:spacing w:val="-4"/>
          <w:sz w:val="20"/>
          <w:szCs w:val="20"/>
        </w:rPr>
      </w:pPr>
      <w:bookmarkStart w:id="35" w:name="OLE_LINK75"/>
      <w:bookmarkStart w:id="36" w:name="OLE_LINK76"/>
      <w:r>
        <w:rPr>
          <w:rFonts w:ascii="Wingdings" w:hAnsi="Wingdings"/>
          <w:b/>
          <w:bCs/>
          <w:color w:val="000009"/>
          <w:spacing w:val="-4"/>
          <w:sz w:val="20"/>
          <w:szCs w:val="20"/>
        </w:rPr>
        <w:t>¨</w:t>
      </w:r>
      <w:bookmarkEnd w:id="35"/>
      <w:bookmarkEnd w:id="36"/>
      <w:r>
        <w:rPr>
          <w:rFonts w:ascii="Wingdings" w:hAnsi="Wingdings"/>
          <w:b/>
          <w:bCs/>
          <w:color w:val="000009"/>
          <w:spacing w:val="-4"/>
          <w:sz w:val="20"/>
          <w:szCs w:val="20"/>
        </w:rPr>
        <w:tab/>
      </w:r>
      <w:r w:rsidR="00F90BD6" w:rsidRPr="00E95CB4">
        <w:rPr>
          <w:color w:val="FF0000"/>
          <w:spacing w:val="-4"/>
          <w:sz w:val="20"/>
          <w:szCs w:val="20"/>
        </w:rPr>
        <w:t>Actions</w:t>
      </w:r>
      <w:r w:rsidRPr="00E95CB4">
        <w:rPr>
          <w:color w:val="FF0000"/>
          <w:spacing w:val="-4"/>
          <w:sz w:val="20"/>
          <w:szCs w:val="20"/>
        </w:rPr>
        <w:t xml:space="preserve"> de formation</w:t>
      </w:r>
      <w:r w:rsidR="00F90BD6" w:rsidRPr="00E95CB4">
        <w:rPr>
          <w:color w:val="FF0000"/>
          <w:spacing w:val="-4"/>
          <w:sz w:val="20"/>
          <w:szCs w:val="20"/>
        </w:rPr>
        <w:t xml:space="preserve"> entre pairs</w:t>
      </w:r>
      <w:r w:rsidRPr="00E95CB4">
        <w:rPr>
          <w:color w:val="FF0000"/>
          <w:spacing w:val="-4"/>
          <w:sz w:val="20"/>
          <w:szCs w:val="20"/>
        </w:rPr>
        <w:t xml:space="preserve"> avec des </w:t>
      </w:r>
      <w:r w:rsidR="00F90BD6" w:rsidRPr="00E95CB4">
        <w:rPr>
          <w:color w:val="FF0000"/>
          <w:spacing w:val="-4"/>
          <w:sz w:val="20"/>
          <w:szCs w:val="20"/>
        </w:rPr>
        <w:t>regards extérieurs (formateurs, universitaires…)</w:t>
      </w:r>
      <w:r w:rsidR="00E95CB4" w:rsidRPr="00E95CB4">
        <w:rPr>
          <w:color w:val="FF0000"/>
          <w:spacing w:val="-4"/>
          <w:sz w:val="20"/>
          <w:szCs w:val="20"/>
        </w:rPr>
        <w:t>.</w:t>
      </w:r>
    </w:p>
    <w:p w14:paraId="6F31825B" w14:textId="1624E240" w:rsidR="002D4374" w:rsidRPr="002D4374" w:rsidRDefault="002D4374" w:rsidP="00CA0B96">
      <w:pPr>
        <w:rPr>
          <w:rFonts w:cstheme="minorHAnsi"/>
          <w:color w:val="000009"/>
          <w:spacing w:val="-4"/>
          <w:sz w:val="20"/>
          <w:szCs w:val="20"/>
        </w:rPr>
      </w:pPr>
      <w:r>
        <w:rPr>
          <w:rFonts w:ascii="Wingdings" w:hAnsi="Wingdings"/>
          <w:b/>
          <w:bCs/>
          <w:color w:val="000009"/>
          <w:spacing w:val="-4"/>
          <w:sz w:val="20"/>
          <w:szCs w:val="20"/>
        </w:rPr>
        <w:t>¨</w:t>
      </w:r>
      <w:r>
        <w:rPr>
          <w:rFonts w:ascii="Wingdings" w:hAnsi="Wingdings"/>
          <w:b/>
          <w:bCs/>
          <w:color w:val="000009"/>
          <w:spacing w:val="-4"/>
          <w:sz w:val="20"/>
          <w:szCs w:val="20"/>
        </w:rPr>
        <w:tab/>
      </w:r>
      <w:r w:rsidR="00F90BD6">
        <w:rPr>
          <w:rFonts w:cstheme="minorHAnsi"/>
          <w:b/>
          <w:bCs/>
          <w:color w:val="000009"/>
          <w:spacing w:val="-4"/>
          <w:sz w:val="20"/>
          <w:szCs w:val="20"/>
        </w:rPr>
        <w:t xml:space="preserve">Autres situations </w:t>
      </w:r>
      <w:r>
        <w:rPr>
          <w:rFonts w:cstheme="minorHAnsi"/>
          <w:color w:val="000009"/>
          <w:spacing w:val="-4"/>
          <w:sz w:val="20"/>
          <w:szCs w:val="20"/>
        </w:rPr>
        <w:t>…………………………………………………………</w:t>
      </w:r>
    </w:p>
    <w:p w14:paraId="40B6060B" w14:textId="77777777" w:rsidR="00CA0B96" w:rsidRDefault="00CA0B96" w:rsidP="00CA0B96">
      <w:pPr>
        <w:rPr>
          <w:color w:val="000009"/>
          <w:spacing w:val="-4"/>
          <w:sz w:val="20"/>
          <w:szCs w:val="20"/>
        </w:rPr>
      </w:pPr>
    </w:p>
    <w:p w14:paraId="47168867" w14:textId="46195DEB" w:rsidR="00CA0B96" w:rsidRPr="002D4374" w:rsidRDefault="00023FAB" w:rsidP="00CA0B96">
      <w:pPr>
        <w:rPr>
          <w:b/>
          <w:bCs/>
          <w:color w:val="000009"/>
          <w:spacing w:val="-4"/>
          <w:sz w:val="20"/>
          <w:szCs w:val="20"/>
          <w:u w:val="single"/>
        </w:rPr>
      </w:pPr>
      <w:r>
        <w:rPr>
          <w:rFonts w:ascii="Wingdings 2" w:hAnsi="Wingdings 2"/>
          <w:color w:val="000009"/>
          <w:spacing w:val="-4"/>
        </w:rPr>
        <w:t>v</w:t>
      </w:r>
      <w:r w:rsidR="006D4372">
        <w:rPr>
          <w:rFonts w:ascii="Wingdings 2" w:hAnsi="Wingdings 2"/>
          <w:color w:val="000009"/>
          <w:spacing w:val="-4"/>
        </w:rPr>
        <w:t xml:space="preserve"> </w:t>
      </w:r>
      <w:r w:rsidR="00A965E4">
        <w:rPr>
          <w:b/>
          <w:bCs/>
          <w:color w:val="000009"/>
          <w:spacing w:val="-4"/>
          <w:sz w:val="20"/>
          <w:szCs w:val="20"/>
          <w:u w:val="single"/>
        </w:rPr>
        <w:t xml:space="preserve">Un </w:t>
      </w:r>
      <w:r>
        <w:rPr>
          <w:b/>
          <w:bCs/>
          <w:color w:val="000009"/>
          <w:spacing w:val="-4"/>
          <w:sz w:val="20"/>
          <w:szCs w:val="20"/>
          <w:u w:val="single"/>
        </w:rPr>
        <w:t>r</w:t>
      </w:r>
      <w:r w:rsidR="00CA0B96" w:rsidRPr="002D4374">
        <w:rPr>
          <w:b/>
          <w:bCs/>
          <w:color w:val="000009"/>
          <w:spacing w:val="-4"/>
          <w:sz w:val="20"/>
          <w:szCs w:val="20"/>
          <w:u w:val="single"/>
        </w:rPr>
        <w:t xml:space="preserve">ayonnement territorial </w:t>
      </w:r>
    </w:p>
    <w:p w14:paraId="02ED6ADA" w14:textId="299F2D8F" w:rsidR="00734DEA" w:rsidRPr="00734DEA" w:rsidRDefault="00F90BD6">
      <w:pPr>
        <w:rPr>
          <w:rFonts w:ascii="Calibri" w:hAnsi="Calibri" w:cs="Calibri"/>
          <w:color w:val="000009"/>
          <w:spacing w:val="-4"/>
          <w:sz w:val="20"/>
          <w:szCs w:val="20"/>
        </w:rPr>
      </w:pPr>
      <w:bookmarkStart w:id="37" w:name="OLE_LINK193"/>
      <w:bookmarkStart w:id="38" w:name="OLE_LINK194"/>
      <w:bookmarkStart w:id="39" w:name="OLE_LINK67"/>
      <w:bookmarkStart w:id="40" w:name="OLE_LINK68"/>
      <w:r w:rsidRPr="00FA7B61">
        <w:rPr>
          <w:rFonts w:ascii="Wingdings" w:hAnsi="Wingdings"/>
          <w:color w:val="000009"/>
          <w:spacing w:val="-4"/>
          <w:sz w:val="20"/>
          <w:szCs w:val="20"/>
        </w:rPr>
        <w:t>x</w:t>
      </w:r>
      <w:bookmarkEnd w:id="37"/>
      <w:bookmarkEnd w:id="38"/>
      <w:r w:rsidR="00734DEA">
        <w:rPr>
          <w:rFonts w:ascii="Wingdings" w:hAnsi="Wingdings"/>
          <w:b/>
          <w:bCs/>
          <w:color w:val="000009"/>
          <w:spacing w:val="-4"/>
          <w:sz w:val="20"/>
          <w:szCs w:val="20"/>
        </w:rPr>
        <w:tab/>
      </w:r>
      <w:r w:rsidR="00734DEA" w:rsidRPr="00734DEA">
        <w:rPr>
          <w:rFonts w:ascii="Calibri" w:hAnsi="Calibri" w:cs="Calibri"/>
          <w:color w:val="000009"/>
          <w:spacing w:val="-4"/>
          <w:sz w:val="20"/>
          <w:szCs w:val="20"/>
        </w:rPr>
        <w:t>Participation</w:t>
      </w:r>
      <w:r w:rsidR="00734DEA">
        <w:rPr>
          <w:rFonts w:ascii="Calibri" w:hAnsi="Calibri" w:cs="Calibri"/>
          <w:color w:val="000009"/>
          <w:spacing w:val="-4"/>
          <w:sz w:val="20"/>
          <w:szCs w:val="20"/>
        </w:rPr>
        <w:t xml:space="preserve"> de l’un de ses représentants au séminaire académique</w:t>
      </w:r>
      <w:r w:rsidR="00023FAB">
        <w:rPr>
          <w:rFonts w:ascii="Calibri" w:hAnsi="Calibri" w:cs="Calibri"/>
          <w:color w:val="000009"/>
          <w:spacing w:val="-4"/>
          <w:sz w:val="20"/>
          <w:szCs w:val="20"/>
        </w:rPr>
        <w:t xml:space="preserve"> 202</w:t>
      </w:r>
      <w:r w:rsidR="00126F65">
        <w:rPr>
          <w:rFonts w:ascii="Calibri" w:hAnsi="Calibri" w:cs="Calibri"/>
          <w:color w:val="000009"/>
          <w:spacing w:val="-4"/>
          <w:sz w:val="20"/>
          <w:szCs w:val="20"/>
        </w:rPr>
        <w:t>6</w:t>
      </w:r>
      <w:r w:rsidR="00734DEA">
        <w:rPr>
          <w:rFonts w:ascii="Calibri" w:hAnsi="Calibri" w:cs="Calibri"/>
          <w:color w:val="000009"/>
          <w:spacing w:val="-4"/>
          <w:sz w:val="20"/>
          <w:szCs w:val="20"/>
        </w:rPr>
        <w:t xml:space="preserve"> des </w:t>
      </w:r>
      <w:proofErr w:type="spellStart"/>
      <w:r w:rsidR="00734DEA">
        <w:rPr>
          <w:rFonts w:ascii="Calibri" w:hAnsi="Calibri" w:cs="Calibri"/>
          <w:color w:val="000009"/>
          <w:spacing w:val="-4"/>
          <w:sz w:val="20"/>
          <w:szCs w:val="20"/>
        </w:rPr>
        <w:t>labomaths</w:t>
      </w:r>
      <w:proofErr w:type="spellEnd"/>
      <w:r w:rsidR="00023FAB">
        <w:rPr>
          <w:rFonts w:ascii="Calibri" w:hAnsi="Calibri" w:cs="Calibri"/>
          <w:color w:val="000009"/>
          <w:spacing w:val="-4"/>
          <w:sz w:val="20"/>
          <w:szCs w:val="20"/>
        </w:rPr>
        <w:t xml:space="preserve"> (présentation du travail mené).</w:t>
      </w:r>
      <w:r w:rsidR="00734DEA">
        <w:rPr>
          <w:rFonts w:ascii="Calibri" w:hAnsi="Calibri" w:cs="Calibri"/>
          <w:color w:val="000009"/>
          <w:spacing w:val="-4"/>
          <w:sz w:val="20"/>
          <w:szCs w:val="20"/>
        </w:rPr>
        <w:t xml:space="preserve"> </w:t>
      </w:r>
    </w:p>
    <w:bookmarkEnd w:id="39"/>
    <w:bookmarkEnd w:id="40"/>
    <w:p w14:paraId="2FDD5C23" w14:textId="42607592" w:rsidR="002D4374" w:rsidRPr="007F5564" w:rsidRDefault="00F90BD6">
      <w:pPr>
        <w:rPr>
          <w:rFonts w:cstheme="minorHAnsi"/>
          <w:color w:val="000009"/>
          <w:spacing w:val="-4"/>
          <w:sz w:val="20"/>
          <w:szCs w:val="20"/>
        </w:rPr>
      </w:pPr>
      <w:r w:rsidRPr="007F5564">
        <w:rPr>
          <w:rFonts w:ascii="Wingdings" w:hAnsi="Wingdings"/>
          <w:color w:val="000009"/>
          <w:spacing w:val="-4"/>
          <w:sz w:val="20"/>
          <w:szCs w:val="20"/>
        </w:rPr>
        <w:t>x</w:t>
      </w:r>
      <w:r w:rsidR="00734DEA" w:rsidRPr="007F5564">
        <w:rPr>
          <w:rFonts w:ascii="Wingdings" w:hAnsi="Wingdings"/>
          <w:color w:val="000009"/>
          <w:spacing w:val="-4"/>
          <w:sz w:val="20"/>
          <w:szCs w:val="20"/>
        </w:rPr>
        <w:tab/>
      </w:r>
      <w:bookmarkStart w:id="41" w:name="OLE_LINK69"/>
      <w:bookmarkStart w:id="42" w:name="OLE_LINK70"/>
      <w:bookmarkStart w:id="43" w:name="OLE_LINK73"/>
      <w:r w:rsidR="00734DEA" w:rsidRPr="007F5564">
        <w:rPr>
          <w:rFonts w:cstheme="minorHAnsi"/>
          <w:color w:val="000009"/>
          <w:spacing w:val="-4"/>
          <w:sz w:val="20"/>
          <w:szCs w:val="20"/>
        </w:rPr>
        <w:t>Production d’une ressource à destination d</w:t>
      </w:r>
      <w:r w:rsidR="00023FAB" w:rsidRPr="007F5564">
        <w:rPr>
          <w:rFonts w:cstheme="minorHAnsi"/>
          <w:color w:val="000009"/>
          <w:spacing w:val="-4"/>
          <w:sz w:val="20"/>
          <w:szCs w:val="20"/>
        </w:rPr>
        <w:t>u</w:t>
      </w:r>
      <w:r w:rsidR="00734DEA" w:rsidRPr="007F5564">
        <w:rPr>
          <w:rFonts w:cstheme="minorHAnsi"/>
          <w:color w:val="000009"/>
          <w:spacing w:val="-4"/>
          <w:sz w:val="20"/>
          <w:szCs w:val="20"/>
        </w:rPr>
        <w:t xml:space="preserve"> site académique </w:t>
      </w:r>
      <w:bookmarkEnd w:id="41"/>
      <w:bookmarkEnd w:id="42"/>
      <w:bookmarkEnd w:id="43"/>
      <w:r w:rsidR="00023FAB" w:rsidRPr="007F5564">
        <w:rPr>
          <w:rFonts w:cstheme="minorHAnsi"/>
          <w:color w:val="000009"/>
          <w:spacing w:val="-4"/>
          <w:sz w:val="20"/>
          <w:szCs w:val="20"/>
        </w:rPr>
        <w:t xml:space="preserve">du plan maths : </w:t>
      </w:r>
      <w:hyperlink r:id="rId14" w:history="1">
        <w:r w:rsidR="00023FAB" w:rsidRPr="007F5564">
          <w:rPr>
            <w:rStyle w:val="Lienhypertexte"/>
            <w:rFonts w:cstheme="minorHAnsi"/>
            <w:spacing w:val="-4"/>
            <w:sz w:val="20"/>
            <w:szCs w:val="20"/>
          </w:rPr>
          <w:t>https://plan-maths.ac-normandie.fr/</w:t>
        </w:r>
      </w:hyperlink>
      <w:r w:rsidR="00023FAB" w:rsidRPr="007F5564">
        <w:rPr>
          <w:rFonts w:cstheme="minorHAnsi"/>
          <w:color w:val="000009"/>
          <w:spacing w:val="-4"/>
          <w:sz w:val="20"/>
          <w:szCs w:val="20"/>
        </w:rPr>
        <w:t>.</w:t>
      </w:r>
      <w:r w:rsidR="00734DEA" w:rsidRPr="007F5564">
        <w:rPr>
          <w:rFonts w:cstheme="minorHAnsi"/>
          <w:color w:val="000009"/>
          <w:spacing w:val="-4"/>
          <w:sz w:val="20"/>
          <w:szCs w:val="20"/>
        </w:rPr>
        <w:br/>
      </w:r>
      <w:r w:rsidR="007F5564" w:rsidRPr="007F5564">
        <w:rPr>
          <w:rFonts w:ascii="Wingdings" w:hAnsi="Wingdings"/>
          <w:color w:val="000009"/>
          <w:spacing w:val="-4"/>
          <w:sz w:val="20"/>
          <w:szCs w:val="20"/>
        </w:rPr>
        <w:tab/>
      </w:r>
      <w:r w:rsidR="00C13751" w:rsidRPr="007F5564">
        <w:rPr>
          <w:rFonts w:cstheme="minorHAnsi"/>
          <w:i/>
          <w:iCs/>
          <w:color w:val="ED7D31" w:themeColor="accent2"/>
          <w:spacing w:val="-4"/>
          <w:sz w:val="20"/>
          <w:szCs w:val="20"/>
        </w:rPr>
        <w:t>Chaque année, 5 labomaths seront mis à l’honneur pour participer à une série de webinaires de présentation de leur travail</w:t>
      </w:r>
      <w:r w:rsidR="00023FAB" w:rsidRPr="007F5564">
        <w:rPr>
          <w:rFonts w:cstheme="minorHAnsi"/>
          <w:i/>
          <w:iCs/>
          <w:color w:val="ED7D31" w:themeColor="accent2"/>
          <w:spacing w:val="-4"/>
          <w:sz w:val="20"/>
          <w:szCs w:val="20"/>
        </w:rPr>
        <w:t>.</w:t>
      </w:r>
      <w:r w:rsidR="00B9484A" w:rsidRPr="007F5564">
        <w:rPr>
          <w:rFonts w:cstheme="minorHAnsi"/>
          <w:color w:val="ED7D31" w:themeColor="accent2"/>
          <w:spacing w:val="-4"/>
          <w:sz w:val="20"/>
          <w:szCs w:val="20"/>
        </w:rPr>
        <w:t xml:space="preserve"> </w:t>
      </w:r>
    </w:p>
    <w:p w14:paraId="210FD890" w14:textId="1AF73403" w:rsidR="00F73356" w:rsidRDefault="00F73356" w:rsidP="00023FAB">
      <w:pPr>
        <w:jc w:val="both"/>
        <w:rPr>
          <w:rFonts w:ascii="Wingdings" w:hAnsi="Wingdings"/>
          <w:b/>
          <w:bCs/>
          <w:color w:val="000009"/>
          <w:spacing w:val="-4"/>
          <w:sz w:val="20"/>
          <w:szCs w:val="20"/>
        </w:rPr>
      </w:pPr>
      <w:bookmarkStart w:id="44" w:name="OLE_LINK79"/>
      <w:bookmarkStart w:id="45" w:name="OLE_LINK80"/>
      <w:r>
        <w:rPr>
          <w:rFonts w:ascii="Wingdings" w:hAnsi="Wingdings"/>
          <w:b/>
          <w:bCs/>
          <w:color w:val="000009"/>
          <w:spacing w:val="-4"/>
          <w:sz w:val="20"/>
          <w:szCs w:val="20"/>
        </w:rPr>
        <w:t>¨</w:t>
      </w:r>
      <w:bookmarkEnd w:id="44"/>
      <w:bookmarkEnd w:id="45"/>
      <w:r>
        <w:rPr>
          <w:rFonts w:ascii="Wingdings" w:hAnsi="Wingdings"/>
          <w:b/>
          <w:bCs/>
          <w:color w:val="000009"/>
          <w:spacing w:val="-4"/>
          <w:sz w:val="20"/>
          <w:szCs w:val="20"/>
        </w:rPr>
        <w:tab/>
      </w:r>
      <w:r w:rsidRPr="00023FAB">
        <w:rPr>
          <w:rFonts w:cstheme="minorHAnsi"/>
          <w:color w:val="000000" w:themeColor="text1"/>
          <w:spacing w:val="-4"/>
          <w:sz w:val="20"/>
          <w:szCs w:val="20"/>
        </w:rPr>
        <w:t xml:space="preserve">Votre laboratoire a vocation à être un partenaire de formation de l’EAFC </w:t>
      </w:r>
      <w:r w:rsidRPr="00E95CB4">
        <w:rPr>
          <w:rFonts w:cstheme="minorHAnsi"/>
          <w:color w:val="FF0000"/>
          <w:spacing w:val="-4"/>
          <w:sz w:val="20"/>
          <w:szCs w:val="20"/>
        </w:rPr>
        <w:t>(</w:t>
      </w:r>
      <w:r w:rsidR="00023FAB" w:rsidRPr="00023FAB">
        <w:rPr>
          <w:rFonts w:cstheme="minorHAnsi"/>
          <w:color w:val="4472C4" w:themeColor="accent1"/>
          <w:spacing w:val="-4"/>
          <w:sz w:val="20"/>
          <w:szCs w:val="20"/>
        </w:rPr>
        <w:t xml:space="preserve">échanges avec des </w:t>
      </w:r>
      <w:r w:rsidR="00C13751" w:rsidRPr="00023FAB">
        <w:rPr>
          <w:rFonts w:cstheme="minorHAnsi"/>
          <w:color w:val="4472C4" w:themeColor="accent1"/>
          <w:spacing w:val="-4"/>
          <w:sz w:val="20"/>
          <w:szCs w:val="20"/>
        </w:rPr>
        <w:t xml:space="preserve">enseignants </w:t>
      </w:r>
      <w:r w:rsidR="00F90BD6" w:rsidRPr="00023FAB">
        <w:rPr>
          <w:rFonts w:cstheme="minorHAnsi"/>
          <w:color w:val="4472C4" w:themeColor="accent1"/>
          <w:spacing w:val="-4"/>
          <w:sz w:val="20"/>
          <w:szCs w:val="20"/>
        </w:rPr>
        <w:t>de l’académie</w:t>
      </w:r>
      <w:r w:rsidR="00023FAB" w:rsidRPr="00023FAB">
        <w:rPr>
          <w:rFonts w:cstheme="minorHAnsi"/>
          <w:color w:val="4472C4" w:themeColor="accent1"/>
          <w:spacing w:val="-4"/>
          <w:sz w:val="20"/>
          <w:szCs w:val="20"/>
        </w:rPr>
        <w:t xml:space="preserve"> (dispositif SVP</w:t>
      </w:r>
      <w:r w:rsidR="00023FAB">
        <w:rPr>
          <w:rFonts w:cstheme="minorHAnsi"/>
          <w:color w:val="4472C4" w:themeColor="accent1"/>
          <w:spacing w:val="-4"/>
          <w:sz w:val="20"/>
          <w:szCs w:val="20"/>
        </w:rPr>
        <w:t>, salle virtuelle des professeurs</w:t>
      </w:r>
      <w:r w:rsidR="00023FAB" w:rsidRPr="00023FAB">
        <w:rPr>
          <w:rFonts w:cstheme="minorHAnsi"/>
          <w:color w:val="4472C4" w:themeColor="accent1"/>
          <w:spacing w:val="-4"/>
          <w:sz w:val="20"/>
          <w:szCs w:val="20"/>
        </w:rPr>
        <w:t>)</w:t>
      </w:r>
      <w:r w:rsidR="00E95CB4" w:rsidRPr="00E95CB4">
        <w:rPr>
          <w:rFonts w:cstheme="minorHAnsi"/>
          <w:color w:val="FF0000"/>
          <w:spacing w:val="-4"/>
          <w:sz w:val="20"/>
          <w:szCs w:val="20"/>
        </w:rPr>
        <w:t xml:space="preserve">, </w:t>
      </w:r>
      <w:r w:rsidR="00E95CB4" w:rsidRPr="00023FAB">
        <w:rPr>
          <w:rFonts w:cstheme="minorHAnsi"/>
          <w:color w:val="ED7D31" w:themeColor="accent2"/>
          <w:spacing w:val="-4"/>
          <w:sz w:val="20"/>
          <w:szCs w:val="20"/>
        </w:rPr>
        <w:t>animation de formations</w:t>
      </w:r>
      <w:r w:rsidR="00023FAB" w:rsidRPr="00023FAB">
        <w:rPr>
          <w:rFonts w:cstheme="minorHAnsi"/>
          <w:color w:val="ED7D31" w:themeColor="accent2"/>
          <w:spacing w:val="-4"/>
          <w:sz w:val="20"/>
          <w:szCs w:val="20"/>
        </w:rPr>
        <w:t xml:space="preserve"> locales</w:t>
      </w:r>
      <w:r w:rsidR="00E95CB4" w:rsidRPr="00E95CB4">
        <w:rPr>
          <w:rFonts w:cstheme="minorHAnsi"/>
          <w:color w:val="FF0000"/>
          <w:spacing w:val="-4"/>
          <w:sz w:val="20"/>
          <w:szCs w:val="20"/>
        </w:rPr>
        <w:t>, webinaires</w:t>
      </w:r>
      <w:r w:rsidR="007F5564">
        <w:rPr>
          <w:rFonts w:cstheme="minorHAnsi"/>
          <w:color w:val="FF0000"/>
          <w:spacing w:val="-4"/>
          <w:sz w:val="20"/>
          <w:szCs w:val="20"/>
        </w:rPr>
        <w:t>/formations</w:t>
      </w:r>
      <w:r w:rsidR="00E95CB4" w:rsidRPr="00E95CB4">
        <w:rPr>
          <w:rFonts w:cstheme="minorHAnsi"/>
          <w:color w:val="FF0000"/>
          <w:spacing w:val="-4"/>
          <w:sz w:val="20"/>
          <w:szCs w:val="20"/>
        </w:rPr>
        <w:t xml:space="preserve"> </w:t>
      </w:r>
      <w:r w:rsidR="00023FAB">
        <w:rPr>
          <w:rFonts w:cstheme="minorHAnsi"/>
          <w:color w:val="FF0000"/>
          <w:spacing w:val="-4"/>
          <w:sz w:val="20"/>
          <w:szCs w:val="20"/>
        </w:rPr>
        <w:t>académiques</w:t>
      </w:r>
      <w:r w:rsidR="00F90BD6" w:rsidRPr="00E95CB4">
        <w:rPr>
          <w:rFonts w:cstheme="minorHAnsi"/>
          <w:color w:val="FF0000"/>
          <w:spacing w:val="-4"/>
          <w:sz w:val="20"/>
          <w:szCs w:val="20"/>
        </w:rPr>
        <w:t>)</w:t>
      </w:r>
    </w:p>
    <w:p w14:paraId="44D31AB5" w14:textId="77777777" w:rsidR="002D4374" w:rsidRDefault="002D4374">
      <w:pPr>
        <w:rPr>
          <w:rFonts w:cstheme="minorHAnsi"/>
          <w:color w:val="000009"/>
          <w:spacing w:val="-4"/>
          <w:sz w:val="20"/>
          <w:szCs w:val="20"/>
        </w:rPr>
      </w:pPr>
    </w:p>
    <w:p w14:paraId="50A2C1D2" w14:textId="45E60CCE" w:rsidR="009309BB" w:rsidRPr="009309BB" w:rsidRDefault="00023FAB">
      <w:pPr>
        <w:rPr>
          <w:rFonts w:ascii="Calibri" w:hAnsi="Calibri" w:cs="Calibri"/>
          <w:color w:val="000009"/>
          <w:spacing w:val="-4"/>
          <w:sz w:val="20"/>
          <w:szCs w:val="20"/>
        </w:rPr>
      </w:pPr>
      <w:r>
        <w:rPr>
          <w:rFonts w:ascii="Wingdings 2" w:hAnsi="Wingdings 2"/>
          <w:color w:val="000009"/>
          <w:spacing w:val="-4"/>
        </w:rPr>
        <w:t>w</w:t>
      </w:r>
      <w:r w:rsidR="006D4372">
        <w:rPr>
          <w:rFonts w:ascii="Wingdings 2" w:hAnsi="Wingdings 2"/>
          <w:color w:val="000009"/>
          <w:spacing w:val="-4"/>
        </w:rPr>
        <w:t xml:space="preserve"> </w:t>
      </w:r>
      <w:r w:rsidR="002D4374" w:rsidRPr="00F73356">
        <w:rPr>
          <w:b/>
          <w:bCs/>
          <w:color w:val="000009"/>
          <w:spacing w:val="-4"/>
          <w:sz w:val="20"/>
          <w:szCs w:val="20"/>
          <w:u w:val="single"/>
        </w:rPr>
        <w:t>Engagement sur la durée</w:t>
      </w:r>
      <w:r w:rsidR="002D4374">
        <w:rPr>
          <w:rFonts w:ascii="Calibri" w:hAnsi="Calibri" w:cs="Calibri"/>
          <w:color w:val="000009"/>
          <w:spacing w:val="-4"/>
          <w:sz w:val="20"/>
          <w:szCs w:val="20"/>
        </w:rPr>
        <w:t xml:space="preserve"> </w:t>
      </w:r>
    </w:p>
    <w:p w14:paraId="2223D892" w14:textId="68C63CFA" w:rsidR="00E95CB4" w:rsidRPr="00E95CB4" w:rsidRDefault="00E95CB4">
      <w:pPr>
        <w:rPr>
          <w:rFonts w:ascii="Calibri" w:hAnsi="Calibri" w:cs="Calibri"/>
          <w:color w:val="000009"/>
          <w:spacing w:val="-4"/>
          <w:sz w:val="20"/>
          <w:szCs w:val="20"/>
        </w:rPr>
      </w:pPr>
      <w:bookmarkStart w:id="46" w:name="OLE_LINK90"/>
      <w:bookmarkStart w:id="47" w:name="OLE_LINK91"/>
      <w:r w:rsidRPr="00E95CB4">
        <w:rPr>
          <w:rFonts w:ascii="Wingdings" w:hAnsi="Wingdings"/>
          <w:color w:val="000009"/>
          <w:spacing w:val="-4"/>
          <w:sz w:val="20"/>
          <w:szCs w:val="20"/>
        </w:rPr>
        <w:t>¨</w:t>
      </w:r>
      <w:r w:rsidRPr="00E95CB4">
        <w:rPr>
          <w:rFonts w:ascii="Wingdings" w:hAnsi="Wingdings"/>
          <w:color w:val="000009"/>
          <w:spacing w:val="-4"/>
          <w:sz w:val="20"/>
          <w:szCs w:val="20"/>
        </w:rPr>
        <w:tab/>
      </w:r>
      <w:r w:rsidRPr="00E95CB4">
        <w:rPr>
          <w:rFonts w:ascii="Calibri" w:hAnsi="Calibri" w:cs="Calibri"/>
          <w:color w:val="000009"/>
          <w:spacing w:val="-4"/>
          <w:sz w:val="20"/>
          <w:szCs w:val="20"/>
        </w:rPr>
        <w:t>L</w:t>
      </w:r>
      <w:r>
        <w:rPr>
          <w:rFonts w:ascii="Calibri" w:hAnsi="Calibri" w:cs="Calibri"/>
          <w:color w:val="000009"/>
          <w:spacing w:val="-4"/>
          <w:sz w:val="20"/>
          <w:szCs w:val="20"/>
        </w:rPr>
        <w:t>a dynamique de votre</w:t>
      </w:r>
      <w:r w:rsidRPr="00E95CB4">
        <w:rPr>
          <w:rFonts w:ascii="Calibri" w:hAnsi="Calibri" w:cs="Calibri"/>
          <w:color w:val="000009"/>
          <w:spacing w:val="-4"/>
          <w:sz w:val="20"/>
          <w:szCs w:val="20"/>
        </w:rPr>
        <w:t xml:space="preserve"> projet labomaths </w:t>
      </w:r>
      <w:r w:rsidR="00CC6A3F">
        <w:rPr>
          <w:rFonts w:ascii="Calibri" w:hAnsi="Calibri" w:cs="Calibri"/>
          <w:color w:val="000009"/>
          <w:spacing w:val="-4"/>
          <w:sz w:val="20"/>
          <w:szCs w:val="20"/>
        </w:rPr>
        <w:t>s’appuie sur une équipe</w:t>
      </w:r>
      <w:r w:rsidR="008F64D5">
        <w:rPr>
          <w:rFonts w:ascii="Calibri" w:hAnsi="Calibri" w:cs="Calibri"/>
          <w:color w:val="000009"/>
          <w:spacing w:val="-4"/>
          <w:sz w:val="20"/>
          <w:szCs w:val="20"/>
        </w:rPr>
        <w:t xml:space="preserve"> d’au moins </w:t>
      </w:r>
      <w:r w:rsidR="00023FAB">
        <w:rPr>
          <w:rFonts w:ascii="Calibri" w:hAnsi="Calibri" w:cs="Calibri"/>
          <w:color w:val="000009"/>
          <w:spacing w:val="-4"/>
          <w:sz w:val="20"/>
          <w:szCs w:val="20"/>
        </w:rPr>
        <w:t>4</w:t>
      </w:r>
      <w:r w:rsidR="008F64D5">
        <w:rPr>
          <w:rFonts w:ascii="Calibri" w:hAnsi="Calibri" w:cs="Calibri"/>
          <w:color w:val="000009"/>
          <w:spacing w:val="-4"/>
          <w:sz w:val="20"/>
          <w:szCs w:val="20"/>
        </w:rPr>
        <w:t xml:space="preserve"> enseignants</w:t>
      </w:r>
      <w:r w:rsidR="00023FAB">
        <w:rPr>
          <w:rFonts w:ascii="Calibri" w:hAnsi="Calibri" w:cs="Calibri"/>
          <w:color w:val="000009"/>
          <w:spacing w:val="-4"/>
          <w:sz w:val="20"/>
          <w:szCs w:val="20"/>
        </w:rPr>
        <w:t xml:space="preserve"> (sinon préciser : ……..).</w:t>
      </w:r>
    </w:p>
    <w:p w14:paraId="2C5BA51A" w14:textId="5863585D" w:rsidR="002D4374" w:rsidRDefault="002D4374">
      <w:pPr>
        <w:rPr>
          <w:rFonts w:ascii="Wingdings" w:hAnsi="Wingdings"/>
          <w:b/>
          <w:bCs/>
          <w:color w:val="000009"/>
          <w:spacing w:val="-4"/>
          <w:sz w:val="20"/>
          <w:szCs w:val="20"/>
        </w:rPr>
      </w:pPr>
      <w:bookmarkStart w:id="48" w:name="OLE_LINK127"/>
      <w:bookmarkStart w:id="49" w:name="OLE_LINK128"/>
      <w:r>
        <w:rPr>
          <w:rFonts w:ascii="Wingdings" w:hAnsi="Wingdings"/>
          <w:b/>
          <w:bCs/>
          <w:color w:val="000009"/>
          <w:spacing w:val="-4"/>
          <w:sz w:val="20"/>
          <w:szCs w:val="20"/>
        </w:rPr>
        <w:t>¨</w:t>
      </w:r>
      <w:bookmarkEnd w:id="46"/>
      <w:bookmarkEnd w:id="47"/>
      <w:bookmarkEnd w:id="48"/>
      <w:bookmarkEnd w:id="49"/>
      <w:r>
        <w:rPr>
          <w:rFonts w:ascii="Wingdings" w:hAnsi="Wingdings"/>
          <w:b/>
          <w:bCs/>
          <w:color w:val="000009"/>
          <w:spacing w:val="-4"/>
          <w:sz w:val="20"/>
          <w:szCs w:val="20"/>
        </w:rPr>
        <w:tab/>
      </w:r>
      <w:r w:rsidR="009309BB">
        <w:rPr>
          <w:rFonts w:ascii="Calibri" w:hAnsi="Calibri" w:cs="Calibri"/>
          <w:color w:val="000009"/>
          <w:spacing w:val="-4"/>
          <w:sz w:val="20"/>
          <w:szCs w:val="20"/>
        </w:rPr>
        <w:t xml:space="preserve">Volume de travail </w:t>
      </w:r>
      <w:r w:rsidR="00023FAB">
        <w:rPr>
          <w:rFonts w:ascii="Calibri" w:hAnsi="Calibri" w:cs="Calibri"/>
          <w:color w:val="000009"/>
          <w:spacing w:val="-4"/>
          <w:sz w:val="20"/>
          <w:szCs w:val="20"/>
        </w:rPr>
        <w:t xml:space="preserve"> </w:t>
      </w:r>
      <w:r w:rsidR="00E95CB4">
        <w:rPr>
          <w:rFonts w:ascii="Calibri" w:hAnsi="Calibri" w:cs="Calibri"/>
          <w:color w:val="000009"/>
          <w:spacing w:val="-4"/>
          <w:sz w:val="20"/>
          <w:szCs w:val="20"/>
        </w:rPr>
        <w:t xml:space="preserve">d’au </w:t>
      </w:r>
      <w:r w:rsidR="00E40AC0">
        <w:rPr>
          <w:rFonts w:ascii="Calibri" w:hAnsi="Calibri" w:cs="Calibri"/>
          <w:color w:val="000009"/>
          <w:spacing w:val="-4"/>
          <w:sz w:val="20"/>
          <w:szCs w:val="20"/>
        </w:rPr>
        <w:t>moins 6</w:t>
      </w:r>
      <w:r w:rsidR="008F64D5">
        <w:rPr>
          <w:rFonts w:ascii="Calibri" w:hAnsi="Calibri" w:cs="Calibri"/>
          <w:color w:val="000009"/>
          <w:spacing w:val="-4"/>
          <w:sz w:val="20"/>
          <w:szCs w:val="20"/>
        </w:rPr>
        <w:t xml:space="preserve"> </w:t>
      </w:r>
      <w:r w:rsidR="00E95CB4">
        <w:rPr>
          <w:rFonts w:ascii="Calibri" w:hAnsi="Calibri" w:cs="Calibri"/>
          <w:color w:val="000009"/>
          <w:spacing w:val="-4"/>
          <w:sz w:val="20"/>
          <w:szCs w:val="20"/>
        </w:rPr>
        <w:t>h par an</w:t>
      </w:r>
      <w:r w:rsidR="00E95CB4">
        <w:rPr>
          <w:rFonts w:cstheme="minorHAnsi"/>
          <w:b/>
          <w:bCs/>
          <w:color w:val="000009"/>
          <w:spacing w:val="-4"/>
          <w:sz w:val="20"/>
          <w:szCs w:val="20"/>
        </w:rPr>
        <w:t xml:space="preserve"> </w:t>
      </w:r>
    </w:p>
    <w:p w14:paraId="54FAD9AE" w14:textId="0154ADC8" w:rsidR="00A965E4" w:rsidRDefault="00537392">
      <w:pPr>
        <w:rPr>
          <w:rFonts w:cstheme="minorHAnsi"/>
          <w:color w:val="000009"/>
          <w:spacing w:val="-4"/>
          <w:sz w:val="20"/>
          <w:szCs w:val="20"/>
        </w:rPr>
      </w:pPr>
      <w:r w:rsidRPr="00537392">
        <w:rPr>
          <w:rFonts w:cstheme="minorHAnsi"/>
          <w:color w:val="000009"/>
          <w:spacing w:val="-4"/>
          <w:sz w:val="20"/>
          <w:szCs w:val="20"/>
        </w:rPr>
        <w:t xml:space="preserve">Projet </w:t>
      </w:r>
      <w:r w:rsidR="007F5564">
        <w:rPr>
          <w:rFonts w:cstheme="minorHAnsi"/>
          <w:color w:val="000009"/>
          <w:spacing w:val="-4"/>
          <w:sz w:val="20"/>
          <w:szCs w:val="20"/>
        </w:rPr>
        <w:t>inscrit dans</w:t>
      </w:r>
      <w:r w:rsidRPr="00537392">
        <w:rPr>
          <w:rFonts w:cstheme="minorHAnsi"/>
          <w:color w:val="000009"/>
          <w:spacing w:val="-4"/>
          <w:sz w:val="20"/>
          <w:szCs w:val="20"/>
        </w:rPr>
        <w:t xml:space="preserve"> une dém</w:t>
      </w:r>
      <w:r>
        <w:rPr>
          <w:rFonts w:cstheme="minorHAnsi"/>
          <w:color w:val="000009"/>
          <w:spacing w:val="-4"/>
          <w:sz w:val="20"/>
          <w:szCs w:val="20"/>
        </w:rPr>
        <w:t>a</w:t>
      </w:r>
      <w:r w:rsidRPr="00537392">
        <w:rPr>
          <w:rFonts w:cstheme="minorHAnsi"/>
          <w:color w:val="000009"/>
          <w:spacing w:val="-4"/>
          <w:sz w:val="20"/>
          <w:szCs w:val="20"/>
        </w:rPr>
        <w:t>rche d’innovation</w:t>
      </w:r>
      <w:r>
        <w:rPr>
          <w:rFonts w:cstheme="minorHAnsi"/>
          <w:b/>
          <w:bCs/>
          <w:color w:val="000009"/>
          <w:spacing w:val="-4"/>
          <w:sz w:val="20"/>
          <w:szCs w:val="20"/>
        </w:rPr>
        <w:t xml:space="preserve"> </w:t>
      </w:r>
      <w:r w:rsidR="009309BB" w:rsidRPr="009309BB">
        <w:rPr>
          <w:rFonts w:cstheme="minorHAnsi"/>
          <w:color w:val="000009"/>
          <w:spacing w:val="-4"/>
          <w:sz w:val="20"/>
          <w:szCs w:val="20"/>
        </w:rPr>
        <w:t>pour une durée</w:t>
      </w:r>
      <w:r>
        <w:rPr>
          <w:rFonts w:cstheme="minorHAnsi"/>
          <w:color w:val="000009"/>
          <w:spacing w:val="-4"/>
          <w:sz w:val="20"/>
          <w:szCs w:val="20"/>
        </w:rPr>
        <w:t> </w:t>
      </w:r>
      <w:bookmarkStart w:id="50" w:name="OLE_LINK115"/>
      <w:bookmarkStart w:id="51" w:name="OLE_LINK116"/>
      <w:r>
        <w:rPr>
          <w:rFonts w:cstheme="minorHAnsi"/>
          <w:color w:val="000009"/>
          <w:spacing w:val="-4"/>
          <w:sz w:val="20"/>
          <w:szCs w:val="20"/>
        </w:rPr>
        <w:t xml:space="preserve">:  </w:t>
      </w:r>
      <w:r w:rsidR="00E95CB4">
        <w:rPr>
          <w:rFonts w:cstheme="minorHAnsi"/>
          <w:color w:val="000009"/>
          <w:spacing w:val="-4"/>
          <w:sz w:val="20"/>
          <w:szCs w:val="20"/>
        </w:rPr>
        <w:tab/>
      </w:r>
      <w:r>
        <w:rPr>
          <w:rFonts w:ascii="Wingdings" w:hAnsi="Wingdings"/>
          <w:b/>
          <w:bCs/>
          <w:color w:val="000009"/>
          <w:spacing w:val="-4"/>
          <w:sz w:val="20"/>
          <w:szCs w:val="20"/>
        </w:rPr>
        <w:t xml:space="preserve">¨ </w:t>
      </w:r>
      <w:r w:rsidR="009309BB" w:rsidRPr="009309BB">
        <w:rPr>
          <w:rFonts w:cstheme="minorHAnsi"/>
          <w:color w:val="000009"/>
          <w:spacing w:val="-4"/>
          <w:sz w:val="20"/>
          <w:szCs w:val="20"/>
        </w:rPr>
        <w:t xml:space="preserve">d’au moins </w:t>
      </w:r>
      <w:r>
        <w:rPr>
          <w:rFonts w:cstheme="minorHAnsi"/>
          <w:color w:val="000009"/>
          <w:spacing w:val="-4"/>
          <w:sz w:val="20"/>
          <w:szCs w:val="20"/>
        </w:rPr>
        <w:t>1 ans (</w:t>
      </w:r>
      <w:r w:rsidR="00023FAB">
        <w:rPr>
          <w:rFonts w:cstheme="minorHAnsi"/>
          <w:color w:val="000009"/>
          <w:spacing w:val="-4"/>
          <w:sz w:val="20"/>
          <w:szCs w:val="20"/>
        </w:rPr>
        <w:t>labomaths émergent)</w:t>
      </w:r>
      <w:r>
        <w:rPr>
          <w:rFonts w:cstheme="minorHAnsi"/>
          <w:color w:val="000009"/>
          <w:spacing w:val="-4"/>
          <w:sz w:val="20"/>
          <w:szCs w:val="20"/>
        </w:rPr>
        <w:t xml:space="preserve"> </w:t>
      </w:r>
      <w:bookmarkEnd w:id="50"/>
      <w:bookmarkEnd w:id="51"/>
      <w:r>
        <w:rPr>
          <w:rFonts w:cstheme="minorHAnsi"/>
          <w:color w:val="000009"/>
          <w:spacing w:val="-4"/>
          <w:sz w:val="20"/>
          <w:szCs w:val="20"/>
        </w:rPr>
        <w:t xml:space="preserve"> </w:t>
      </w:r>
      <w:r w:rsidR="00E95CB4">
        <w:rPr>
          <w:rFonts w:cstheme="minorHAnsi"/>
          <w:color w:val="000009"/>
          <w:spacing w:val="-4"/>
          <w:sz w:val="20"/>
          <w:szCs w:val="20"/>
        </w:rPr>
        <w:br/>
      </w:r>
      <w:r w:rsidR="00E95CB4">
        <w:rPr>
          <w:rFonts w:cstheme="minorHAnsi"/>
          <w:color w:val="000009"/>
          <w:spacing w:val="-4"/>
          <w:sz w:val="20"/>
          <w:szCs w:val="20"/>
        </w:rPr>
        <w:tab/>
      </w:r>
      <w:r w:rsidR="00E95CB4">
        <w:rPr>
          <w:rFonts w:cstheme="minorHAnsi"/>
          <w:color w:val="000009"/>
          <w:spacing w:val="-4"/>
          <w:sz w:val="20"/>
          <w:szCs w:val="20"/>
        </w:rPr>
        <w:tab/>
      </w:r>
      <w:r w:rsidR="00E95CB4">
        <w:rPr>
          <w:rFonts w:cstheme="minorHAnsi"/>
          <w:color w:val="000009"/>
          <w:spacing w:val="-4"/>
          <w:sz w:val="20"/>
          <w:szCs w:val="20"/>
        </w:rPr>
        <w:tab/>
      </w:r>
      <w:r w:rsidR="00E95CB4">
        <w:rPr>
          <w:rFonts w:cstheme="minorHAnsi"/>
          <w:color w:val="000009"/>
          <w:spacing w:val="-4"/>
          <w:sz w:val="20"/>
          <w:szCs w:val="20"/>
        </w:rPr>
        <w:tab/>
      </w:r>
      <w:r w:rsidR="00E95CB4">
        <w:rPr>
          <w:rFonts w:cstheme="minorHAnsi"/>
          <w:color w:val="000009"/>
          <w:spacing w:val="-4"/>
          <w:sz w:val="20"/>
          <w:szCs w:val="20"/>
        </w:rPr>
        <w:tab/>
      </w:r>
      <w:r w:rsidR="00E95CB4">
        <w:rPr>
          <w:rFonts w:cstheme="minorHAnsi"/>
          <w:color w:val="000009"/>
          <w:spacing w:val="-4"/>
          <w:sz w:val="20"/>
          <w:szCs w:val="20"/>
        </w:rPr>
        <w:tab/>
      </w:r>
      <w:r w:rsidR="00E95CB4">
        <w:rPr>
          <w:rFonts w:cstheme="minorHAnsi"/>
          <w:color w:val="000009"/>
          <w:spacing w:val="-4"/>
          <w:sz w:val="20"/>
          <w:szCs w:val="20"/>
        </w:rPr>
        <w:tab/>
      </w:r>
      <w:r w:rsidR="00E95CB4">
        <w:rPr>
          <w:rFonts w:cstheme="minorHAnsi"/>
          <w:color w:val="000009"/>
          <w:spacing w:val="-4"/>
          <w:sz w:val="20"/>
          <w:szCs w:val="20"/>
        </w:rPr>
        <w:tab/>
      </w:r>
      <w:r>
        <w:rPr>
          <w:rFonts w:ascii="Wingdings" w:hAnsi="Wingdings"/>
          <w:b/>
          <w:bCs/>
          <w:color w:val="000009"/>
          <w:spacing w:val="-4"/>
          <w:sz w:val="20"/>
          <w:szCs w:val="20"/>
        </w:rPr>
        <w:t xml:space="preserve">¨ </w:t>
      </w:r>
      <w:r w:rsidRPr="009309BB">
        <w:rPr>
          <w:rFonts w:cstheme="minorHAnsi"/>
          <w:color w:val="000009"/>
          <w:spacing w:val="-4"/>
          <w:sz w:val="20"/>
          <w:szCs w:val="20"/>
        </w:rPr>
        <w:t xml:space="preserve">d’au moins </w:t>
      </w:r>
      <w:r>
        <w:rPr>
          <w:rFonts w:cstheme="minorHAnsi"/>
          <w:color w:val="000009"/>
          <w:spacing w:val="-4"/>
          <w:sz w:val="20"/>
          <w:szCs w:val="20"/>
        </w:rPr>
        <w:t>3 a</w:t>
      </w:r>
      <w:r w:rsidR="00E95CB4">
        <w:rPr>
          <w:rFonts w:cstheme="minorHAnsi"/>
          <w:color w:val="000009"/>
          <w:spacing w:val="-4"/>
          <w:sz w:val="20"/>
          <w:szCs w:val="20"/>
        </w:rPr>
        <w:t>ns</w:t>
      </w:r>
    </w:p>
    <w:p w14:paraId="6869EB42" w14:textId="740FCB12" w:rsidR="00CC6A3F" w:rsidRDefault="00CC6A3F">
      <w:pPr>
        <w:rPr>
          <w:rFonts w:cstheme="minorHAnsi"/>
          <w:color w:val="000009"/>
          <w:spacing w:val="-4"/>
          <w:sz w:val="20"/>
          <w:szCs w:val="20"/>
        </w:rPr>
      </w:pPr>
      <w:bookmarkStart w:id="52" w:name="OLE_LINK129"/>
      <w:bookmarkStart w:id="53" w:name="OLE_LINK130"/>
    </w:p>
    <w:p w14:paraId="3AE0A9B2" w14:textId="77777777" w:rsidR="00023FAB" w:rsidRPr="00E95CB4" w:rsidRDefault="00023FAB">
      <w:pPr>
        <w:rPr>
          <w:rFonts w:cstheme="minorHAnsi"/>
          <w:color w:val="000009"/>
          <w:spacing w:val="-4"/>
          <w:sz w:val="20"/>
          <w:szCs w:val="20"/>
        </w:rPr>
      </w:pPr>
    </w:p>
    <w:tbl>
      <w:tblPr>
        <w:tblStyle w:val="Grilledutableau"/>
        <w:tblW w:w="0" w:type="auto"/>
        <w:tblLook w:val="04A0" w:firstRow="1" w:lastRow="0" w:firstColumn="1" w:lastColumn="0" w:noHBand="0" w:noVBand="1"/>
      </w:tblPr>
      <w:tblGrid>
        <w:gridCol w:w="3485"/>
        <w:gridCol w:w="3485"/>
        <w:gridCol w:w="3486"/>
      </w:tblGrid>
      <w:tr w:rsidR="00CC6A3F" w14:paraId="0BC3F793" w14:textId="77777777" w:rsidTr="00023FAB">
        <w:tc>
          <w:tcPr>
            <w:tcW w:w="10456" w:type="dxa"/>
            <w:gridSpan w:val="3"/>
            <w:tcBorders>
              <w:top w:val="nil"/>
              <w:left w:val="nil"/>
              <w:bottom w:val="single" w:sz="4" w:space="0" w:color="auto"/>
              <w:right w:val="nil"/>
            </w:tcBorders>
            <w:shd w:val="clear" w:color="auto" w:fill="BFBFBF" w:themeFill="background1" w:themeFillShade="BF"/>
          </w:tcPr>
          <w:bookmarkEnd w:id="52"/>
          <w:bookmarkEnd w:id="53"/>
          <w:p w14:paraId="37262F07" w14:textId="77777777" w:rsidR="00CC6A3F" w:rsidRDefault="00CC6A3F" w:rsidP="00CC6A3F">
            <w:pPr>
              <w:rPr>
                <w:rFonts w:cstheme="minorHAnsi"/>
                <w:color w:val="000009"/>
                <w:spacing w:val="-4"/>
                <w:sz w:val="20"/>
                <w:szCs w:val="20"/>
              </w:rPr>
            </w:pPr>
            <w:r>
              <w:rPr>
                <w:rFonts w:cstheme="minorHAnsi"/>
                <w:color w:val="000009"/>
                <w:spacing w:val="-4"/>
                <w:sz w:val="20"/>
                <w:szCs w:val="20"/>
              </w:rPr>
              <w:t>Bilan (sera complété par le comité de pilotage)</w:t>
            </w:r>
          </w:p>
          <w:p w14:paraId="186F956B" w14:textId="7A4362E0" w:rsidR="00023FAB" w:rsidRPr="00CC6A3F" w:rsidRDefault="00023FAB" w:rsidP="00CC6A3F">
            <w:pPr>
              <w:rPr>
                <w:rFonts w:cstheme="minorHAnsi"/>
                <w:color w:val="000009"/>
                <w:spacing w:val="-4"/>
                <w:sz w:val="20"/>
                <w:szCs w:val="20"/>
              </w:rPr>
            </w:pPr>
          </w:p>
        </w:tc>
      </w:tr>
      <w:tr w:rsidR="00CC6A3F" w14:paraId="7D0307BB" w14:textId="77777777" w:rsidTr="00023FAB">
        <w:tc>
          <w:tcPr>
            <w:tcW w:w="3485" w:type="dxa"/>
            <w:tcBorders>
              <w:top w:val="single" w:sz="4" w:space="0" w:color="auto"/>
            </w:tcBorders>
            <w:shd w:val="clear" w:color="auto" w:fill="BFBFBF" w:themeFill="background1" w:themeFillShade="BF"/>
          </w:tcPr>
          <w:p w14:paraId="6A2B240B" w14:textId="77777777" w:rsidR="00CC6A3F" w:rsidRDefault="00CC6A3F" w:rsidP="00CC6A3F">
            <w:pPr>
              <w:jc w:val="center"/>
              <w:rPr>
                <w:color w:val="000009"/>
                <w:spacing w:val="-4"/>
                <w:sz w:val="20"/>
                <w:szCs w:val="20"/>
              </w:rPr>
            </w:pPr>
            <w:r w:rsidRPr="00023FAB">
              <w:rPr>
                <w:color w:val="4472C4" w:themeColor="accent1"/>
                <w:spacing w:val="-4"/>
                <w:sz w:val="20"/>
                <w:szCs w:val="20"/>
              </w:rPr>
              <w:t>Labomaths émergent (niveau 1)</w:t>
            </w:r>
          </w:p>
        </w:tc>
        <w:tc>
          <w:tcPr>
            <w:tcW w:w="3485" w:type="dxa"/>
            <w:tcBorders>
              <w:top w:val="single" w:sz="4" w:space="0" w:color="auto"/>
            </w:tcBorders>
            <w:shd w:val="clear" w:color="auto" w:fill="BFBFBF" w:themeFill="background1" w:themeFillShade="BF"/>
          </w:tcPr>
          <w:p w14:paraId="1412A466" w14:textId="77777777" w:rsidR="00CC6A3F" w:rsidRDefault="00CC6A3F" w:rsidP="00CC6A3F">
            <w:pPr>
              <w:jc w:val="center"/>
              <w:rPr>
                <w:color w:val="000009"/>
                <w:spacing w:val="-4"/>
                <w:sz w:val="20"/>
                <w:szCs w:val="20"/>
              </w:rPr>
            </w:pPr>
            <w:r w:rsidRPr="00023FAB">
              <w:rPr>
                <w:color w:val="C45911" w:themeColor="accent2" w:themeShade="BF"/>
                <w:spacing w:val="-4"/>
                <w:sz w:val="20"/>
                <w:szCs w:val="20"/>
              </w:rPr>
              <w:t>Labomaths niveau 2</w:t>
            </w:r>
          </w:p>
        </w:tc>
        <w:tc>
          <w:tcPr>
            <w:tcW w:w="3486" w:type="dxa"/>
            <w:tcBorders>
              <w:top w:val="single" w:sz="4" w:space="0" w:color="auto"/>
            </w:tcBorders>
            <w:shd w:val="clear" w:color="auto" w:fill="BFBFBF" w:themeFill="background1" w:themeFillShade="BF"/>
          </w:tcPr>
          <w:p w14:paraId="2A398DD6" w14:textId="77777777" w:rsidR="00CC6A3F" w:rsidRDefault="00CC6A3F" w:rsidP="00CC6A3F">
            <w:pPr>
              <w:jc w:val="center"/>
              <w:rPr>
                <w:color w:val="000009"/>
                <w:spacing w:val="-4"/>
                <w:sz w:val="20"/>
                <w:szCs w:val="20"/>
              </w:rPr>
            </w:pPr>
            <w:r w:rsidRPr="00023FAB">
              <w:rPr>
                <w:color w:val="FF0000"/>
                <w:spacing w:val="-4"/>
                <w:sz w:val="20"/>
                <w:szCs w:val="20"/>
              </w:rPr>
              <w:t>Labomaths niveau 3</w:t>
            </w:r>
          </w:p>
        </w:tc>
      </w:tr>
    </w:tbl>
    <w:p w14:paraId="30685656" w14:textId="77777777" w:rsidR="00037763" w:rsidRDefault="00037763" w:rsidP="00CC6A3F">
      <w:pPr>
        <w:jc w:val="center"/>
        <w:rPr>
          <w:b/>
          <w:bCs/>
          <w:color w:val="000009"/>
          <w:spacing w:val="-4"/>
          <w:sz w:val="28"/>
          <w:szCs w:val="28"/>
        </w:rPr>
      </w:pPr>
    </w:p>
    <w:p w14:paraId="2FB72223" w14:textId="648DD66F" w:rsidR="000530FA" w:rsidRPr="00C92D9F" w:rsidRDefault="00CC6A3F" w:rsidP="00CC6A3F">
      <w:pPr>
        <w:jc w:val="center"/>
        <w:rPr>
          <w:rFonts w:cstheme="minorHAnsi"/>
          <w:color w:val="000009"/>
          <w:spacing w:val="-4"/>
          <w:sz w:val="18"/>
          <w:szCs w:val="18"/>
        </w:rPr>
      </w:pPr>
      <w:r w:rsidRPr="00C92D9F">
        <w:rPr>
          <w:b/>
          <w:bCs/>
          <w:color w:val="000009"/>
          <w:spacing w:val="-4"/>
        </w:rPr>
        <w:lastRenderedPageBreak/>
        <w:t>Votre projet, votre action</w:t>
      </w:r>
    </w:p>
    <w:p w14:paraId="62D771FE" w14:textId="77777777" w:rsidR="0058100E" w:rsidRDefault="0058100E" w:rsidP="000530FA">
      <w:pPr>
        <w:pStyle w:val="Corpsdetexte"/>
        <w:spacing w:before="47" w:line="276" w:lineRule="auto"/>
        <w:rPr>
          <w:b/>
          <w:bCs/>
          <w:color w:val="000009"/>
          <w:spacing w:val="-4"/>
          <w:sz w:val="20"/>
          <w:szCs w:val="20"/>
        </w:rPr>
      </w:pPr>
    </w:p>
    <w:tbl>
      <w:tblPr>
        <w:tblStyle w:val="Grilledutableau"/>
        <w:tblW w:w="10632" w:type="dxa"/>
        <w:tblInd w:w="-147" w:type="dxa"/>
        <w:tblLook w:val="04A0" w:firstRow="1" w:lastRow="0" w:firstColumn="1" w:lastColumn="0" w:noHBand="0" w:noVBand="1"/>
      </w:tblPr>
      <w:tblGrid>
        <w:gridCol w:w="10632"/>
      </w:tblGrid>
      <w:tr w:rsidR="0058100E" w14:paraId="4B0F7880" w14:textId="77777777" w:rsidTr="00496443">
        <w:tc>
          <w:tcPr>
            <w:tcW w:w="10632" w:type="dxa"/>
            <w:tcBorders>
              <w:bottom w:val="single" w:sz="4" w:space="0" w:color="auto"/>
            </w:tcBorders>
          </w:tcPr>
          <w:p w14:paraId="29E48DD7" w14:textId="5CCEEAE1" w:rsidR="0058100E" w:rsidRDefault="0058100E" w:rsidP="000530FA">
            <w:pPr>
              <w:pStyle w:val="Corpsdetexte"/>
              <w:spacing w:before="47" w:line="276" w:lineRule="auto"/>
              <w:rPr>
                <w:b/>
                <w:bCs/>
                <w:color w:val="000009"/>
                <w:spacing w:val="-4"/>
                <w:sz w:val="20"/>
                <w:szCs w:val="20"/>
              </w:rPr>
            </w:pPr>
            <w:bookmarkStart w:id="54" w:name="OLE_LINK22"/>
            <w:bookmarkStart w:id="55" w:name="OLE_LINK25"/>
            <w:r>
              <w:rPr>
                <w:b/>
                <w:bCs/>
                <w:color w:val="000009"/>
                <w:spacing w:val="-4"/>
                <w:sz w:val="20"/>
                <w:szCs w:val="20"/>
              </w:rPr>
              <w:t>Thématiques de</w:t>
            </w:r>
            <w:r w:rsidR="008B5F73">
              <w:rPr>
                <w:b/>
                <w:bCs/>
                <w:color w:val="000009"/>
                <w:spacing w:val="-4"/>
                <w:sz w:val="20"/>
                <w:szCs w:val="20"/>
              </w:rPr>
              <w:t xml:space="preserve"> travail de</w:t>
            </w:r>
            <w:r>
              <w:rPr>
                <w:b/>
                <w:bCs/>
                <w:color w:val="000009"/>
                <w:spacing w:val="-4"/>
                <w:sz w:val="20"/>
                <w:szCs w:val="20"/>
              </w:rPr>
              <w:t xml:space="preserve"> votre </w:t>
            </w:r>
            <w:r w:rsidR="008B5F73">
              <w:rPr>
                <w:b/>
                <w:bCs/>
                <w:color w:val="000009"/>
                <w:spacing w:val="-4"/>
                <w:sz w:val="20"/>
                <w:szCs w:val="20"/>
              </w:rPr>
              <w:t>projet :</w:t>
            </w:r>
          </w:p>
          <w:p w14:paraId="7E2EFCC1" w14:textId="4718BDC9" w:rsidR="0058100E" w:rsidRDefault="0058100E" w:rsidP="000530FA">
            <w:pPr>
              <w:pStyle w:val="Corpsdetexte"/>
              <w:spacing w:before="47" w:line="276" w:lineRule="auto"/>
              <w:rPr>
                <w:b/>
                <w:bCs/>
                <w:color w:val="000009"/>
                <w:spacing w:val="-4"/>
                <w:sz w:val="20"/>
                <w:szCs w:val="20"/>
              </w:rPr>
            </w:pPr>
            <w:bookmarkStart w:id="56" w:name="OLE_LINK30"/>
            <w:bookmarkStart w:id="57" w:name="OLE_LINK35"/>
            <w:bookmarkStart w:id="58" w:name="OLE_LINK51"/>
            <w:r>
              <w:rPr>
                <w:b/>
                <w:bCs/>
                <w:color w:val="000009"/>
                <w:spacing w:val="-4"/>
                <w:sz w:val="20"/>
                <w:szCs w:val="20"/>
              </w:rPr>
              <w:t>………………………………………………………………………………………………………………………</w:t>
            </w:r>
            <w:r w:rsidR="00CA0B96">
              <w:rPr>
                <w:b/>
                <w:bCs/>
                <w:color w:val="000009"/>
                <w:spacing w:val="-4"/>
                <w:sz w:val="20"/>
                <w:szCs w:val="20"/>
              </w:rPr>
              <w:t>………………….</w:t>
            </w:r>
          </w:p>
          <w:bookmarkEnd w:id="56"/>
          <w:bookmarkEnd w:id="57"/>
          <w:bookmarkEnd w:id="58"/>
          <w:p w14:paraId="226369B5" w14:textId="77777777" w:rsidR="00CA0B96" w:rsidRDefault="00CA0B96" w:rsidP="00CA0B96">
            <w:pPr>
              <w:pStyle w:val="Corpsdetexte"/>
              <w:spacing w:before="47" w:line="276" w:lineRule="auto"/>
              <w:rPr>
                <w:b/>
                <w:bCs/>
                <w:color w:val="000009"/>
                <w:spacing w:val="-4"/>
                <w:sz w:val="20"/>
                <w:szCs w:val="20"/>
              </w:rPr>
            </w:pPr>
            <w:r>
              <w:rPr>
                <w:b/>
                <w:bCs/>
                <w:color w:val="000009"/>
                <w:spacing w:val="-4"/>
                <w:sz w:val="20"/>
                <w:szCs w:val="20"/>
              </w:rPr>
              <w:t>………………………………………………………………………………………………………………………………………….</w:t>
            </w:r>
          </w:p>
          <w:p w14:paraId="23F405D8" w14:textId="77777777" w:rsidR="00CA0B96" w:rsidRDefault="00CA0B96" w:rsidP="00CA0B96">
            <w:pPr>
              <w:pStyle w:val="Corpsdetexte"/>
              <w:spacing w:before="47" w:line="276" w:lineRule="auto"/>
              <w:rPr>
                <w:b/>
                <w:bCs/>
                <w:color w:val="000009"/>
                <w:spacing w:val="-4"/>
                <w:sz w:val="20"/>
                <w:szCs w:val="20"/>
              </w:rPr>
            </w:pPr>
            <w:bookmarkStart w:id="59" w:name="OLE_LINK138"/>
            <w:bookmarkStart w:id="60" w:name="OLE_LINK139"/>
            <w:r>
              <w:rPr>
                <w:b/>
                <w:bCs/>
                <w:color w:val="000009"/>
                <w:spacing w:val="-4"/>
                <w:sz w:val="20"/>
                <w:szCs w:val="20"/>
              </w:rPr>
              <w:t>………………………………………………………………………………………………………………………………………….</w:t>
            </w:r>
          </w:p>
          <w:bookmarkEnd w:id="59"/>
          <w:bookmarkEnd w:id="60"/>
          <w:p w14:paraId="172ED69D" w14:textId="77777777" w:rsidR="00CC6A3F" w:rsidRDefault="00CC6A3F" w:rsidP="00CC6A3F">
            <w:pPr>
              <w:pStyle w:val="Corpsdetexte"/>
              <w:spacing w:before="47" w:line="276" w:lineRule="auto"/>
              <w:rPr>
                <w:b/>
                <w:bCs/>
                <w:color w:val="000009"/>
                <w:spacing w:val="-4"/>
                <w:sz w:val="20"/>
                <w:szCs w:val="20"/>
              </w:rPr>
            </w:pPr>
            <w:r>
              <w:rPr>
                <w:b/>
                <w:bCs/>
                <w:color w:val="000009"/>
                <w:spacing w:val="-4"/>
                <w:sz w:val="20"/>
                <w:szCs w:val="20"/>
              </w:rPr>
              <w:t>………………………………………………………………………………………………………………………………………….</w:t>
            </w:r>
          </w:p>
          <w:p w14:paraId="3340687D" w14:textId="77777777" w:rsidR="00CC6A3F" w:rsidRDefault="00CC6A3F" w:rsidP="00CC6A3F">
            <w:pPr>
              <w:pStyle w:val="Corpsdetexte"/>
              <w:spacing w:before="47" w:line="276" w:lineRule="auto"/>
              <w:rPr>
                <w:b/>
                <w:bCs/>
                <w:color w:val="000009"/>
                <w:spacing w:val="-4"/>
                <w:sz w:val="20"/>
                <w:szCs w:val="20"/>
              </w:rPr>
            </w:pPr>
            <w:r>
              <w:rPr>
                <w:b/>
                <w:bCs/>
                <w:color w:val="000009"/>
                <w:spacing w:val="-4"/>
                <w:sz w:val="20"/>
                <w:szCs w:val="20"/>
              </w:rPr>
              <w:t>………………………………………………………………………………………………………………………………………….</w:t>
            </w:r>
          </w:p>
          <w:p w14:paraId="6B917DAA" w14:textId="1EB3CB79" w:rsidR="0058100E" w:rsidRDefault="0058100E" w:rsidP="000530FA">
            <w:pPr>
              <w:pStyle w:val="Corpsdetexte"/>
              <w:spacing w:before="47" w:line="276" w:lineRule="auto"/>
              <w:rPr>
                <w:b/>
                <w:bCs/>
                <w:color w:val="000009"/>
                <w:spacing w:val="-4"/>
                <w:sz w:val="20"/>
                <w:szCs w:val="20"/>
              </w:rPr>
            </w:pPr>
            <w:r w:rsidRPr="0058100E">
              <w:rPr>
                <w:b/>
                <w:bCs/>
                <w:color w:val="000009"/>
                <w:spacing w:val="-4"/>
                <w:sz w:val="20"/>
                <w:szCs w:val="20"/>
                <w:u w:val="single"/>
              </w:rPr>
              <w:t>Relevant d’un</w:t>
            </w:r>
            <w:r>
              <w:rPr>
                <w:b/>
                <w:bCs/>
                <w:color w:val="000009"/>
                <w:spacing w:val="-4"/>
                <w:sz w:val="20"/>
                <w:szCs w:val="20"/>
              </w:rPr>
              <w:t> :</w:t>
            </w:r>
          </w:p>
          <w:p w14:paraId="78D7DBBF" w14:textId="53064CDD" w:rsidR="00CC6A3F" w:rsidRDefault="0058100E" w:rsidP="000530FA">
            <w:pPr>
              <w:pStyle w:val="Corpsdetexte"/>
              <w:spacing w:before="47" w:line="276" w:lineRule="auto"/>
              <w:rPr>
                <w:rFonts w:asciiTheme="minorHAnsi" w:hAnsiTheme="minorHAnsi" w:cstheme="minorHAnsi"/>
                <w:b/>
                <w:bCs/>
                <w:color w:val="000009"/>
                <w:spacing w:val="-4"/>
                <w:sz w:val="20"/>
                <w:szCs w:val="20"/>
              </w:rPr>
            </w:pPr>
            <w:bookmarkStart w:id="61" w:name="OLE_LINK39"/>
            <w:bookmarkStart w:id="62" w:name="OLE_LINK40"/>
            <w:bookmarkStart w:id="63" w:name="OLE_LINK45"/>
            <w:bookmarkStart w:id="64" w:name="OLE_LINK54"/>
            <w:bookmarkStart w:id="65" w:name="OLE_LINK136"/>
            <w:bookmarkStart w:id="66" w:name="OLE_LINK137"/>
            <w:bookmarkStart w:id="67" w:name="OLE_LINK46"/>
            <w:bookmarkStart w:id="68" w:name="OLE_LINK47"/>
            <w:r>
              <w:rPr>
                <w:rFonts w:ascii="Wingdings" w:hAnsi="Wingdings"/>
                <w:b/>
                <w:bCs/>
                <w:color w:val="000009"/>
                <w:spacing w:val="-4"/>
                <w:sz w:val="20"/>
                <w:szCs w:val="20"/>
              </w:rPr>
              <w:t>¨</w:t>
            </w:r>
            <w:bookmarkEnd w:id="61"/>
            <w:bookmarkEnd w:id="62"/>
            <w:bookmarkEnd w:id="63"/>
            <w:bookmarkEnd w:id="64"/>
            <w:r>
              <w:rPr>
                <w:rFonts w:ascii="Wingdings" w:hAnsi="Wingdings"/>
                <w:b/>
                <w:bCs/>
                <w:color w:val="000009"/>
                <w:spacing w:val="-4"/>
                <w:sz w:val="20"/>
                <w:szCs w:val="20"/>
              </w:rPr>
              <w:t xml:space="preserve"> </w:t>
            </w:r>
            <w:r>
              <w:rPr>
                <w:rFonts w:asciiTheme="minorHAnsi" w:hAnsiTheme="minorHAnsi" w:cstheme="minorHAnsi"/>
                <w:b/>
                <w:bCs/>
                <w:color w:val="000009"/>
                <w:spacing w:val="-4"/>
                <w:sz w:val="20"/>
                <w:szCs w:val="20"/>
              </w:rPr>
              <w:t>constat partagé </w:t>
            </w:r>
            <w:bookmarkStart w:id="69" w:name="OLE_LINK43"/>
            <w:bookmarkStart w:id="70" w:name="OLE_LINK44"/>
            <w:r>
              <w:rPr>
                <w:rFonts w:asciiTheme="minorHAnsi" w:hAnsiTheme="minorHAnsi" w:cstheme="minorHAnsi"/>
                <w:b/>
                <w:bCs/>
                <w:color w:val="000009"/>
                <w:spacing w:val="-4"/>
                <w:sz w:val="20"/>
                <w:szCs w:val="20"/>
              </w:rPr>
              <w:t>: ………………………………………………………………………………</w:t>
            </w:r>
            <w:r w:rsidR="00CC6A3F">
              <w:rPr>
                <w:rFonts w:asciiTheme="minorHAnsi" w:hAnsiTheme="minorHAnsi" w:cstheme="minorHAnsi"/>
                <w:b/>
                <w:bCs/>
                <w:color w:val="000009"/>
                <w:spacing w:val="-4"/>
                <w:sz w:val="20"/>
                <w:szCs w:val="20"/>
              </w:rPr>
              <w:t>…………………………………………………………………………………</w:t>
            </w:r>
          </w:p>
          <w:p w14:paraId="7AEAB84D" w14:textId="628F23BD" w:rsidR="00CC6A3F" w:rsidRPr="00CC6A3F" w:rsidRDefault="00CC6A3F" w:rsidP="000530FA">
            <w:pPr>
              <w:pStyle w:val="Corpsdetexte"/>
              <w:spacing w:before="47" w:line="276" w:lineRule="auto"/>
              <w:rPr>
                <w:rFonts w:asciiTheme="minorHAnsi" w:hAnsiTheme="minorHAnsi" w:cstheme="minorHAnsi"/>
                <w:color w:val="000009"/>
                <w:spacing w:val="-4"/>
                <w:sz w:val="13"/>
                <w:szCs w:val="13"/>
              </w:rPr>
            </w:pPr>
            <w:bookmarkStart w:id="71" w:name="OLE_LINK140"/>
            <w:bookmarkStart w:id="72" w:name="OLE_LINK141"/>
            <w:r w:rsidRPr="00CC6A3F">
              <w:rPr>
                <w:rFonts w:asciiTheme="minorHAnsi" w:hAnsiTheme="minorHAnsi" w:cstheme="minorHAnsi"/>
                <w:color w:val="000009"/>
                <w:spacing w:val="-4"/>
                <w:sz w:val="13"/>
                <w:szCs w:val="13"/>
              </w:rPr>
              <w:t>Exemple : de l’engagement des élèves, fragilité de la compétence calculer</w:t>
            </w:r>
            <w:r w:rsidR="008F64D5">
              <w:rPr>
                <w:rFonts w:asciiTheme="minorHAnsi" w:hAnsiTheme="minorHAnsi" w:cstheme="minorHAnsi"/>
                <w:color w:val="000009"/>
                <w:spacing w:val="-4"/>
                <w:sz w:val="13"/>
                <w:szCs w:val="13"/>
              </w:rPr>
              <w:t>, le travail avec les EBEP</w:t>
            </w:r>
          </w:p>
          <w:bookmarkEnd w:id="65"/>
          <w:bookmarkEnd w:id="66"/>
          <w:bookmarkEnd w:id="69"/>
          <w:bookmarkEnd w:id="70"/>
          <w:bookmarkEnd w:id="71"/>
          <w:bookmarkEnd w:id="72"/>
          <w:p w14:paraId="010799C0" w14:textId="486E22AB" w:rsidR="0058100E" w:rsidRDefault="00CC6A3F" w:rsidP="000530FA">
            <w:pPr>
              <w:pStyle w:val="Corpsdetexte"/>
              <w:spacing w:before="47" w:line="276" w:lineRule="auto"/>
              <w:rPr>
                <w:rFonts w:asciiTheme="minorHAnsi" w:hAnsiTheme="minorHAnsi" w:cstheme="minorHAnsi"/>
                <w:b/>
                <w:bCs/>
                <w:color w:val="000009"/>
                <w:spacing w:val="-4"/>
                <w:sz w:val="20"/>
                <w:szCs w:val="20"/>
              </w:rPr>
            </w:pPr>
            <w:r>
              <w:rPr>
                <w:rFonts w:ascii="Wingdings" w:hAnsi="Wingdings"/>
                <w:b/>
                <w:bCs/>
                <w:color w:val="000009"/>
                <w:spacing w:val="-4"/>
                <w:sz w:val="20"/>
                <w:szCs w:val="20"/>
              </w:rPr>
              <w:t xml:space="preserve">¨ </w:t>
            </w:r>
            <w:r>
              <w:rPr>
                <w:rFonts w:asciiTheme="minorHAnsi" w:hAnsiTheme="minorHAnsi" w:cstheme="minorHAnsi"/>
                <w:b/>
                <w:bCs/>
                <w:color w:val="000009"/>
                <w:spacing w:val="-4"/>
                <w:sz w:val="20"/>
                <w:szCs w:val="20"/>
              </w:rPr>
              <w:t>un questionnement sur vos pratiques : ……………………………………………………………………………………………………………………………….</w:t>
            </w:r>
          </w:p>
          <w:p w14:paraId="56609927" w14:textId="05E7D4A5" w:rsidR="00CC6A3F" w:rsidRPr="008F64D5" w:rsidRDefault="00CC6A3F" w:rsidP="000530FA">
            <w:pPr>
              <w:pStyle w:val="Corpsdetexte"/>
              <w:spacing w:before="47" w:line="276" w:lineRule="auto"/>
              <w:rPr>
                <w:rFonts w:asciiTheme="minorHAnsi" w:hAnsiTheme="minorHAnsi" w:cstheme="minorHAnsi"/>
                <w:color w:val="000009"/>
                <w:spacing w:val="-4"/>
                <w:sz w:val="13"/>
                <w:szCs w:val="13"/>
              </w:rPr>
            </w:pPr>
            <w:bookmarkStart w:id="73" w:name="OLE_LINK142"/>
            <w:bookmarkStart w:id="74" w:name="OLE_LINK143"/>
            <w:r w:rsidRPr="00CC6A3F">
              <w:rPr>
                <w:rFonts w:asciiTheme="minorHAnsi" w:hAnsiTheme="minorHAnsi" w:cstheme="minorHAnsi"/>
                <w:color w:val="000009"/>
                <w:spacing w:val="-4"/>
                <w:sz w:val="13"/>
                <w:szCs w:val="13"/>
              </w:rPr>
              <w:t xml:space="preserve">Exemple : </w:t>
            </w:r>
            <w:r>
              <w:rPr>
                <w:rFonts w:asciiTheme="minorHAnsi" w:hAnsiTheme="minorHAnsi" w:cstheme="minorHAnsi"/>
                <w:color w:val="000009"/>
                <w:spacing w:val="-4"/>
                <w:sz w:val="13"/>
                <w:szCs w:val="13"/>
              </w:rPr>
              <w:t xml:space="preserve">la régulation </w:t>
            </w:r>
            <w:r w:rsidR="007F5564">
              <w:rPr>
                <w:rFonts w:asciiTheme="minorHAnsi" w:hAnsiTheme="minorHAnsi" w:cstheme="minorHAnsi"/>
                <w:color w:val="000009"/>
                <w:spacing w:val="-4"/>
                <w:sz w:val="13"/>
                <w:szCs w:val="13"/>
              </w:rPr>
              <w:t>des</w:t>
            </w:r>
            <w:r>
              <w:rPr>
                <w:rFonts w:asciiTheme="minorHAnsi" w:hAnsiTheme="minorHAnsi" w:cstheme="minorHAnsi"/>
                <w:color w:val="000009"/>
                <w:spacing w:val="-4"/>
                <w:sz w:val="13"/>
                <w:szCs w:val="13"/>
              </w:rPr>
              <w:t xml:space="preserve"> cours, la conduite de la correction, le climat motivationnel, l’oral en mathématiques, manipuler-verbaliser-abstraire</w:t>
            </w:r>
            <w:bookmarkEnd w:id="73"/>
            <w:bookmarkEnd w:id="74"/>
            <w:r w:rsidR="008F64D5">
              <w:rPr>
                <w:rFonts w:asciiTheme="minorHAnsi" w:hAnsiTheme="minorHAnsi" w:cstheme="minorHAnsi"/>
                <w:color w:val="000009"/>
                <w:spacing w:val="-4"/>
                <w:sz w:val="13"/>
                <w:szCs w:val="13"/>
              </w:rPr>
              <w:t>, celles de l’« entre</w:t>
            </w:r>
            <w:r w:rsidR="007F5564">
              <w:rPr>
                <w:rFonts w:asciiTheme="minorHAnsi" w:hAnsiTheme="minorHAnsi" w:cstheme="minorHAnsi"/>
                <w:color w:val="000009"/>
                <w:spacing w:val="-4"/>
                <w:sz w:val="13"/>
                <w:szCs w:val="13"/>
              </w:rPr>
              <w:t>-</w:t>
            </w:r>
            <w:r w:rsidR="008F64D5">
              <w:rPr>
                <w:rFonts w:asciiTheme="minorHAnsi" w:hAnsiTheme="minorHAnsi" w:cstheme="minorHAnsi"/>
                <w:color w:val="000009"/>
                <w:spacing w:val="-4"/>
                <w:sz w:val="13"/>
                <w:szCs w:val="13"/>
              </w:rPr>
              <w:t>deux »</w:t>
            </w:r>
          </w:p>
          <w:p w14:paraId="002538A0" w14:textId="5E0B8719" w:rsidR="00CC6A3F" w:rsidRDefault="0058100E" w:rsidP="000530FA">
            <w:pPr>
              <w:pStyle w:val="Corpsdetexte"/>
              <w:spacing w:before="47" w:line="276" w:lineRule="auto"/>
              <w:rPr>
                <w:rFonts w:asciiTheme="minorHAnsi" w:hAnsiTheme="minorHAnsi" w:cstheme="minorHAnsi"/>
                <w:b/>
                <w:bCs/>
                <w:color w:val="000009"/>
                <w:spacing w:val="-4"/>
                <w:sz w:val="20"/>
                <w:szCs w:val="20"/>
              </w:rPr>
            </w:pPr>
            <w:bookmarkStart w:id="75" w:name="OLE_LINK41"/>
            <w:bookmarkStart w:id="76" w:name="OLE_LINK42"/>
            <w:bookmarkStart w:id="77" w:name="OLE_LINK133"/>
            <w:bookmarkStart w:id="78" w:name="OLE_LINK134"/>
            <w:bookmarkStart w:id="79" w:name="OLE_LINK135"/>
            <w:bookmarkEnd w:id="67"/>
            <w:bookmarkEnd w:id="68"/>
            <w:r>
              <w:rPr>
                <w:rFonts w:ascii="Wingdings" w:hAnsi="Wingdings"/>
                <w:b/>
                <w:bCs/>
                <w:color w:val="000009"/>
                <w:spacing w:val="-4"/>
                <w:sz w:val="20"/>
                <w:szCs w:val="20"/>
              </w:rPr>
              <w:t>¨</w:t>
            </w:r>
            <w:bookmarkEnd w:id="75"/>
            <w:bookmarkEnd w:id="76"/>
            <w:bookmarkEnd w:id="77"/>
            <w:r>
              <w:rPr>
                <w:rFonts w:ascii="Wingdings" w:hAnsi="Wingdings"/>
                <w:b/>
                <w:bCs/>
                <w:color w:val="000009"/>
                <w:spacing w:val="-4"/>
                <w:sz w:val="20"/>
                <w:szCs w:val="20"/>
              </w:rPr>
              <w:t xml:space="preserve"> </w:t>
            </w:r>
            <w:r w:rsidR="00CC6A3F" w:rsidRPr="00CC6A3F">
              <w:rPr>
                <w:rFonts w:asciiTheme="minorHAnsi" w:hAnsiTheme="minorHAnsi" w:cstheme="minorHAnsi"/>
                <w:b/>
                <w:bCs/>
                <w:color w:val="000009"/>
                <w:spacing w:val="-4"/>
                <w:sz w:val="20"/>
                <w:szCs w:val="20"/>
              </w:rPr>
              <w:t xml:space="preserve">un ou des </w:t>
            </w:r>
            <w:r w:rsidRPr="00CC6A3F">
              <w:rPr>
                <w:rFonts w:asciiTheme="minorHAnsi" w:hAnsiTheme="minorHAnsi" w:cstheme="minorHAnsi"/>
                <w:b/>
                <w:bCs/>
                <w:color w:val="000009"/>
                <w:spacing w:val="-4"/>
                <w:sz w:val="20"/>
                <w:szCs w:val="20"/>
              </w:rPr>
              <w:t>indicateur</w:t>
            </w:r>
            <w:r w:rsidR="00CC6A3F">
              <w:rPr>
                <w:rFonts w:asciiTheme="minorHAnsi" w:hAnsiTheme="minorHAnsi" w:cstheme="minorHAnsi"/>
                <w:b/>
                <w:bCs/>
                <w:color w:val="000009"/>
                <w:spacing w:val="-4"/>
                <w:sz w:val="20"/>
                <w:szCs w:val="20"/>
              </w:rPr>
              <w:t>s</w:t>
            </w:r>
            <w:r>
              <w:rPr>
                <w:rFonts w:asciiTheme="minorHAnsi" w:hAnsiTheme="minorHAnsi" w:cstheme="minorHAnsi"/>
                <w:b/>
                <w:bCs/>
                <w:color w:val="000009"/>
                <w:spacing w:val="-4"/>
                <w:sz w:val="20"/>
                <w:szCs w:val="20"/>
              </w:rPr>
              <w:t xml:space="preserve">  : ………………………………………………………………………………</w:t>
            </w:r>
            <w:r w:rsidR="00CC6A3F">
              <w:rPr>
                <w:rFonts w:asciiTheme="minorHAnsi" w:hAnsiTheme="minorHAnsi" w:cstheme="minorHAnsi"/>
                <w:b/>
                <w:bCs/>
                <w:color w:val="000009"/>
                <w:spacing w:val="-4"/>
                <w:sz w:val="20"/>
                <w:szCs w:val="20"/>
              </w:rPr>
              <w:t>……………………………………………………………</w:t>
            </w:r>
          </w:p>
          <w:p w14:paraId="71A10AEA" w14:textId="5BBB0AF6" w:rsidR="00CC6A3F" w:rsidRPr="008F64D5" w:rsidRDefault="00CC6A3F" w:rsidP="00CC6A3F">
            <w:pPr>
              <w:pStyle w:val="Corpsdetexte"/>
              <w:spacing w:before="47" w:line="276" w:lineRule="auto"/>
              <w:rPr>
                <w:rFonts w:asciiTheme="minorHAnsi" w:hAnsiTheme="minorHAnsi" w:cstheme="minorHAnsi"/>
                <w:color w:val="000009"/>
                <w:spacing w:val="-4"/>
                <w:sz w:val="13"/>
                <w:szCs w:val="13"/>
              </w:rPr>
            </w:pPr>
            <w:bookmarkStart w:id="80" w:name="OLE_LINK144"/>
            <w:bookmarkStart w:id="81" w:name="OLE_LINK145"/>
            <w:bookmarkEnd w:id="78"/>
            <w:bookmarkEnd w:id="79"/>
            <w:r w:rsidRPr="00CC6A3F">
              <w:rPr>
                <w:rFonts w:asciiTheme="minorHAnsi" w:hAnsiTheme="minorHAnsi" w:cstheme="minorHAnsi"/>
                <w:color w:val="000009"/>
                <w:spacing w:val="-4"/>
                <w:sz w:val="13"/>
                <w:szCs w:val="13"/>
              </w:rPr>
              <w:t xml:space="preserve">Exemple : </w:t>
            </w:r>
            <w:r>
              <w:rPr>
                <w:rFonts w:asciiTheme="minorHAnsi" w:hAnsiTheme="minorHAnsi" w:cstheme="minorHAnsi"/>
                <w:color w:val="000009"/>
                <w:spacing w:val="-4"/>
                <w:sz w:val="13"/>
                <w:szCs w:val="13"/>
              </w:rPr>
              <w:t>le taux de réussite en résolution de problèmes aux évaluations nationales</w:t>
            </w:r>
            <w:bookmarkEnd w:id="80"/>
            <w:bookmarkEnd w:id="81"/>
            <w:r w:rsidR="007F5564">
              <w:rPr>
                <w:rFonts w:asciiTheme="minorHAnsi" w:hAnsiTheme="minorHAnsi" w:cstheme="minorHAnsi"/>
                <w:color w:val="000009"/>
                <w:spacing w:val="-4"/>
                <w:sz w:val="13"/>
                <w:szCs w:val="13"/>
              </w:rPr>
              <w:t xml:space="preserve"> (votre établissement, continuum cm1-4eme…)</w:t>
            </w:r>
          </w:p>
          <w:p w14:paraId="6CEFE49F" w14:textId="2E7D8D31" w:rsidR="0058100E" w:rsidRPr="0058100E" w:rsidRDefault="0058100E" w:rsidP="000530FA">
            <w:pPr>
              <w:pStyle w:val="Corpsdetexte"/>
              <w:spacing w:before="47" w:line="276" w:lineRule="auto"/>
              <w:rPr>
                <w:rFonts w:asciiTheme="minorHAnsi" w:hAnsiTheme="minorHAnsi" w:cstheme="minorHAnsi"/>
                <w:b/>
                <w:bCs/>
                <w:color w:val="000009"/>
                <w:spacing w:val="-4"/>
                <w:sz w:val="20"/>
                <w:szCs w:val="20"/>
              </w:rPr>
            </w:pPr>
            <w:bookmarkStart w:id="82" w:name="OLE_LINK158"/>
            <w:bookmarkStart w:id="83" w:name="OLE_LINK159"/>
            <w:bookmarkStart w:id="84" w:name="OLE_LINK188"/>
            <w:bookmarkStart w:id="85" w:name="OLE_LINK147"/>
            <w:bookmarkStart w:id="86" w:name="OLE_LINK148"/>
            <w:r>
              <w:rPr>
                <w:rFonts w:ascii="Wingdings" w:hAnsi="Wingdings"/>
                <w:b/>
                <w:bCs/>
                <w:color w:val="000009"/>
                <w:spacing w:val="-4"/>
                <w:sz w:val="20"/>
                <w:szCs w:val="20"/>
              </w:rPr>
              <w:t>¨</w:t>
            </w:r>
            <w:bookmarkEnd w:id="82"/>
            <w:bookmarkEnd w:id="83"/>
            <w:bookmarkEnd w:id="84"/>
            <w:r>
              <w:rPr>
                <w:rFonts w:ascii="Wingdings" w:hAnsi="Wingdings"/>
                <w:b/>
                <w:bCs/>
                <w:color w:val="000009"/>
                <w:spacing w:val="-4"/>
                <w:sz w:val="20"/>
                <w:szCs w:val="20"/>
              </w:rPr>
              <w:t xml:space="preserve"> </w:t>
            </w:r>
            <w:r w:rsidR="00CC6A3F">
              <w:rPr>
                <w:rFonts w:asciiTheme="minorHAnsi" w:hAnsiTheme="minorHAnsi" w:cstheme="minorHAnsi"/>
                <w:b/>
                <w:bCs/>
                <w:color w:val="000009"/>
                <w:spacing w:val="-4"/>
                <w:sz w:val="20"/>
                <w:szCs w:val="20"/>
              </w:rPr>
              <w:t>un</w:t>
            </w:r>
            <w:r w:rsidR="007F5564">
              <w:rPr>
                <w:rFonts w:asciiTheme="minorHAnsi" w:hAnsiTheme="minorHAnsi" w:cstheme="minorHAnsi"/>
                <w:b/>
                <w:bCs/>
                <w:color w:val="000009"/>
                <w:spacing w:val="-4"/>
                <w:sz w:val="20"/>
                <w:szCs w:val="20"/>
              </w:rPr>
              <w:t>e</w:t>
            </w:r>
            <w:r w:rsidR="00CC6A3F">
              <w:rPr>
                <w:rFonts w:asciiTheme="minorHAnsi" w:hAnsiTheme="minorHAnsi" w:cstheme="minorHAnsi"/>
                <w:b/>
                <w:bCs/>
                <w:color w:val="000009"/>
                <w:spacing w:val="-4"/>
                <w:sz w:val="20"/>
                <w:szCs w:val="20"/>
              </w:rPr>
              <w:t xml:space="preserve"> </w:t>
            </w:r>
            <w:r>
              <w:rPr>
                <w:rFonts w:asciiTheme="minorHAnsi" w:hAnsiTheme="minorHAnsi" w:cstheme="minorHAnsi"/>
                <w:b/>
                <w:bCs/>
                <w:color w:val="000009"/>
                <w:spacing w:val="-4"/>
                <w:sz w:val="20"/>
                <w:szCs w:val="20"/>
              </w:rPr>
              <w:t>dynamique</w:t>
            </w:r>
            <w:r w:rsidR="007F5564">
              <w:rPr>
                <w:rFonts w:asciiTheme="minorHAnsi" w:hAnsiTheme="minorHAnsi" w:cstheme="minorHAnsi"/>
                <w:b/>
                <w:bCs/>
                <w:color w:val="000009"/>
                <w:spacing w:val="-4"/>
                <w:sz w:val="20"/>
                <w:szCs w:val="20"/>
              </w:rPr>
              <w:t xml:space="preserve"> relevant</w:t>
            </w:r>
            <w:r>
              <w:rPr>
                <w:rFonts w:asciiTheme="minorHAnsi" w:hAnsiTheme="minorHAnsi" w:cstheme="minorHAnsi"/>
                <w:b/>
                <w:bCs/>
                <w:color w:val="000009"/>
                <w:spacing w:val="-4"/>
                <w:sz w:val="20"/>
                <w:szCs w:val="20"/>
              </w:rPr>
              <w:t xml:space="preserve"> d’une instance (CEC), d’une FIL</w:t>
            </w:r>
            <w:r w:rsidR="00CC6A3F">
              <w:rPr>
                <w:rFonts w:asciiTheme="minorHAnsi" w:hAnsiTheme="minorHAnsi" w:cstheme="minorHAnsi"/>
                <w:b/>
                <w:bCs/>
                <w:color w:val="000009"/>
                <w:spacing w:val="-4"/>
                <w:sz w:val="20"/>
                <w:szCs w:val="20"/>
              </w:rPr>
              <w:t> : …………………………………………………………………………………………………</w:t>
            </w:r>
          </w:p>
          <w:bookmarkEnd w:id="54"/>
          <w:bookmarkEnd w:id="55"/>
          <w:bookmarkEnd w:id="85"/>
          <w:bookmarkEnd w:id="86"/>
          <w:p w14:paraId="517BB868" w14:textId="219E6F70" w:rsidR="00CC6A3F" w:rsidRDefault="00CC6A3F" w:rsidP="000530FA">
            <w:pPr>
              <w:pStyle w:val="Corpsdetexte"/>
              <w:spacing w:before="47" w:line="276" w:lineRule="auto"/>
              <w:rPr>
                <w:rFonts w:asciiTheme="minorHAnsi" w:hAnsiTheme="minorHAnsi" w:cstheme="minorHAnsi"/>
                <w:color w:val="000009"/>
                <w:spacing w:val="-4"/>
                <w:sz w:val="13"/>
                <w:szCs w:val="13"/>
              </w:rPr>
            </w:pPr>
            <w:r w:rsidRPr="00CC6A3F">
              <w:rPr>
                <w:rFonts w:asciiTheme="minorHAnsi" w:hAnsiTheme="minorHAnsi" w:cstheme="minorHAnsi"/>
                <w:color w:val="000009"/>
                <w:spacing w:val="-4"/>
                <w:sz w:val="13"/>
                <w:szCs w:val="13"/>
              </w:rPr>
              <w:t xml:space="preserve">Exemple : </w:t>
            </w:r>
            <w:r>
              <w:rPr>
                <w:rFonts w:asciiTheme="minorHAnsi" w:hAnsiTheme="minorHAnsi" w:cstheme="minorHAnsi"/>
                <w:color w:val="000009"/>
                <w:spacing w:val="-4"/>
                <w:sz w:val="13"/>
                <w:szCs w:val="13"/>
              </w:rPr>
              <w:t xml:space="preserve">donner une suite en </w:t>
            </w:r>
            <w:proofErr w:type="spellStart"/>
            <w:r>
              <w:rPr>
                <w:rFonts w:asciiTheme="minorHAnsi" w:hAnsiTheme="minorHAnsi" w:cstheme="minorHAnsi"/>
                <w:color w:val="000009"/>
                <w:spacing w:val="-4"/>
                <w:sz w:val="13"/>
                <w:szCs w:val="13"/>
              </w:rPr>
              <w:t>interdegrés</w:t>
            </w:r>
            <w:proofErr w:type="spellEnd"/>
            <w:r>
              <w:rPr>
                <w:rFonts w:asciiTheme="minorHAnsi" w:hAnsiTheme="minorHAnsi" w:cstheme="minorHAnsi"/>
                <w:color w:val="000009"/>
                <w:spacing w:val="-4"/>
                <w:sz w:val="13"/>
                <w:szCs w:val="13"/>
              </w:rPr>
              <w:t xml:space="preserve"> au travail en constellation</w:t>
            </w:r>
            <w:r w:rsidR="007F5564">
              <w:rPr>
                <w:rFonts w:asciiTheme="minorHAnsi" w:hAnsiTheme="minorHAnsi" w:cstheme="minorHAnsi"/>
                <w:color w:val="000009"/>
                <w:spacing w:val="-4"/>
                <w:sz w:val="13"/>
                <w:szCs w:val="13"/>
              </w:rPr>
              <w:t>s</w:t>
            </w:r>
            <w:r>
              <w:rPr>
                <w:rFonts w:asciiTheme="minorHAnsi" w:hAnsiTheme="minorHAnsi" w:cstheme="minorHAnsi"/>
                <w:color w:val="000009"/>
                <w:spacing w:val="-4"/>
                <w:sz w:val="13"/>
                <w:szCs w:val="13"/>
              </w:rPr>
              <w:t xml:space="preserve">, </w:t>
            </w:r>
            <w:r w:rsidR="007F5564">
              <w:rPr>
                <w:rFonts w:asciiTheme="minorHAnsi" w:hAnsiTheme="minorHAnsi" w:cstheme="minorHAnsi"/>
                <w:color w:val="000009"/>
                <w:spacing w:val="-4"/>
                <w:sz w:val="13"/>
                <w:szCs w:val="13"/>
              </w:rPr>
              <w:t>ruptures</w:t>
            </w:r>
            <w:r>
              <w:rPr>
                <w:rFonts w:asciiTheme="minorHAnsi" w:hAnsiTheme="minorHAnsi" w:cstheme="minorHAnsi"/>
                <w:color w:val="000009"/>
                <w:spacing w:val="-4"/>
                <w:sz w:val="13"/>
                <w:szCs w:val="13"/>
              </w:rPr>
              <w:t xml:space="preserve"> et continuités entre cm2 et 6</w:t>
            </w:r>
            <w:r w:rsidRPr="00CC6A3F">
              <w:rPr>
                <w:rFonts w:asciiTheme="minorHAnsi" w:hAnsiTheme="minorHAnsi" w:cstheme="minorHAnsi"/>
                <w:color w:val="000009"/>
                <w:spacing w:val="-4"/>
                <w:sz w:val="13"/>
                <w:szCs w:val="13"/>
                <w:vertAlign w:val="superscript"/>
              </w:rPr>
              <w:t>ème</w:t>
            </w:r>
            <w:r>
              <w:rPr>
                <w:rFonts w:asciiTheme="minorHAnsi" w:hAnsiTheme="minorHAnsi" w:cstheme="minorHAnsi"/>
                <w:color w:val="000009"/>
                <w:spacing w:val="-4"/>
                <w:sz w:val="13"/>
                <w:szCs w:val="13"/>
              </w:rPr>
              <w:t xml:space="preserve">, la construction du nombre, la </w:t>
            </w:r>
            <w:r w:rsidR="008F64D5">
              <w:rPr>
                <w:rFonts w:asciiTheme="minorHAnsi" w:hAnsiTheme="minorHAnsi" w:cstheme="minorHAnsi"/>
                <w:color w:val="000009"/>
                <w:spacing w:val="-4"/>
                <w:sz w:val="13"/>
                <w:szCs w:val="13"/>
              </w:rPr>
              <w:t>géométrie</w:t>
            </w:r>
            <w:r>
              <w:rPr>
                <w:rFonts w:asciiTheme="minorHAnsi" w:hAnsiTheme="minorHAnsi" w:cstheme="minorHAnsi"/>
                <w:color w:val="000009"/>
                <w:spacing w:val="-4"/>
                <w:sz w:val="13"/>
                <w:szCs w:val="13"/>
              </w:rPr>
              <w:t>…</w:t>
            </w:r>
          </w:p>
          <w:p w14:paraId="7132F5E0" w14:textId="09159860" w:rsidR="008F64D5" w:rsidRPr="008B5F73" w:rsidRDefault="008F64D5" w:rsidP="00496443">
            <w:pPr>
              <w:pStyle w:val="Corpsdetexte"/>
              <w:spacing w:before="47" w:after="120" w:line="276" w:lineRule="auto"/>
              <w:rPr>
                <w:rFonts w:asciiTheme="minorHAnsi" w:hAnsiTheme="minorHAnsi" w:cstheme="minorHAnsi"/>
                <w:b/>
                <w:bCs/>
                <w:color w:val="000009"/>
                <w:spacing w:val="-4"/>
                <w:sz w:val="20"/>
                <w:szCs w:val="20"/>
              </w:rPr>
            </w:pPr>
            <w:r>
              <w:rPr>
                <w:rFonts w:ascii="Wingdings" w:hAnsi="Wingdings"/>
                <w:b/>
                <w:bCs/>
                <w:color w:val="000009"/>
                <w:spacing w:val="-4"/>
                <w:sz w:val="20"/>
                <w:szCs w:val="20"/>
              </w:rPr>
              <w:t xml:space="preserve">¨ </w:t>
            </w:r>
            <w:r>
              <w:rPr>
                <w:rFonts w:asciiTheme="minorHAnsi" w:hAnsiTheme="minorHAnsi" w:cstheme="minorHAnsi"/>
                <w:b/>
                <w:bCs/>
                <w:color w:val="000009"/>
                <w:spacing w:val="-4"/>
                <w:sz w:val="20"/>
                <w:szCs w:val="20"/>
              </w:rPr>
              <w:t xml:space="preserve">Autre  : </w:t>
            </w:r>
            <w:bookmarkStart w:id="87" w:name="OLE_LINK149"/>
            <w:bookmarkStart w:id="88" w:name="OLE_LINK150"/>
            <w:r>
              <w:rPr>
                <w:rFonts w:asciiTheme="minorHAnsi" w:hAnsiTheme="minorHAnsi" w:cstheme="minorHAnsi"/>
                <w:b/>
                <w:bCs/>
                <w:color w:val="000009"/>
                <w:spacing w:val="-4"/>
                <w:sz w:val="20"/>
                <w:szCs w:val="20"/>
              </w:rPr>
              <w:t>………………………………………………………</w:t>
            </w:r>
            <w:bookmarkStart w:id="89" w:name="OLE_LINK151"/>
            <w:bookmarkStart w:id="90" w:name="OLE_LINK152"/>
            <w:r>
              <w:rPr>
                <w:rFonts w:asciiTheme="minorHAnsi" w:hAnsiTheme="minorHAnsi" w:cstheme="minorHAnsi"/>
                <w:b/>
                <w:bCs/>
                <w:color w:val="000009"/>
                <w:spacing w:val="-4"/>
                <w:sz w:val="20"/>
                <w:szCs w:val="20"/>
              </w:rPr>
              <w:t>…………………………………………………………..</w:t>
            </w:r>
            <w:bookmarkEnd w:id="87"/>
            <w:bookmarkEnd w:id="88"/>
            <w:bookmarkEnd w:id="89"/>
            <w:bookmarkEnd w:id="90"/>
          </w:p>
        </w:tc>
      </w:tr>
    </w:tbl>
    <w:p w14:paraId="19DE5178" w14:textId="69B37FCE" w:rsidR="00CC6A3F" w:rsidRDefault="008B5F73" w:rsidP="00496443">
      <w:pPr>
        <w:pStyle w:val="Corpsdetexte"/>
        <w:pBdr>
          <w:top w:val="single" w:sz="4" w:space="1" w:color="auto"/>
          <w:left w:val="single" w:sz="4" w:space="4" w:color="auto"/>
          <w:bottom w:val="single" w:sz="4" w:space="1" w:color="auto"/>
          <w:right w:val="single" w:sz="4" w:space="0" w:color="auto"/>
        </w:pBdr>
        <w:spacing w:before="47" w:line="276" w:lineRule="auto"/>
        <w:rPr>
          <w:b/>
          <w:bCs/>
          <w:color w:val="000009"/>
          <w:spacing w:val="-4"/>
          <w:sz w:val="20"/>
          <w:szCs w:val="20"/>
        </w:rPr>
      </w:pPr>
      <w:r>
        <w:rPr>
          <w:b/>
          <w:bCs/>
          <w:noProof/>
          <w:color w:val="000009"/>
          <w:spacing w:val="-4"/>
          <w:sz w:val="20"/>
          <w:szCs w:val="20"/>
          <w14:ligatures w14:val="standardContextual"/>
        </w:rPr>
        <mc:AlternateContent>
          <mc:Choice Requires="wps">
            <w:drawing>
              <wp:anchor distT="0" distB="0" distL="114300" distR="114300" simplePos="0" relativeHeight="251660288" behindDoc="0" locked="0" layoutInCell="1" allowOverlap="1" wp14:anchorId="00E35126" wp14:editId="28FB7151">
                <wp:simplePos x="0" y="0"/>
                <wp:positionH relativeFrom="column">
                  <wp:posOffset>5259355</wp:posOffset>
                </wp:positionH>
                <wp:positionV relativeFrom="paragraph">
                  <wp:posOffset>25452</wp:posOffset>
                </wp:positionV>
                <wp:extent cx="1411605" cy="1834502"/>
                <wp:effectExtent l="0" t="0" r="10795" b="7620"/>
                <wp:wrapNone/>
                <wp:docPr id="2096363618" name="Zone de texte 3"/>
                <wp:cNvGraphicFramePr/>
                <a:graphic xmlns:a="http://schemas.openxmlformats.org/drawingml/2006/main">
                  <a:graphicData uri="http://schemas.microsoft.com/office/word/2010/wordprocessingShape">
                    <wps:wsp>
                      <wps:cNvSpPr txBox="1"/>
                      <wps:spPr>
                        <a:xfrm>
                          <a:off x="0" y="0"/>
                          <a:ext cx="1411605" cy="1834502"/>
                        </a:xfrm>
                        <a:prstGeom prst="rect">
                          <a:avLst/>
                        </a:prstGeom>
                        <a:solidFill>
                          <a:schemeClr val="lt1"/>
                        </a:solidFill>
                        <a:ln w="6350">
                          <a:solidFill>
                            <a:prstClr val="black"/>
                          </a:solidFill>
                        </a:ln>
                      </wps:spPr>
                      <wps:txbx>
                        <w:txbxContent>
                          <w:p w14:paraId="6DD65F8F" w14:textId="66890958" w:rsidR="00C65BBE" w:rsidRDefault="00C65BBE">
                            <w:r>
                              <w:t>Logo de votre labo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E35126" id="_x0000_t202" coordsize="21600,21600" o:spt="202" path="m,l,21600r21600,l21600,xe">
                <v:stroke joinstyle="miter"/>
                <v:path gradientshapeok="t" o:connecttype="rect"/>
              </v:shapetype>
              <v:shape id="Zone de texte 3" o:spid="_x0000_s1026" type="#_x0000_t202" style="position:absolute;margin-left:414.1pt;margin-top:2pt;width:111.15pt;height:144.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" fillcolor="white [3201]" strokeweight=".5pt">
                <v:textbox>
                  <w:txbxContent>
                    <w:p w14:paraId="6DD65F8F" w14:textId="66890958" w:rsidR="00C65BBE" w:rsidRDefault="00C65BBE">
                      <w:r>
                        <w:t>Logo de votre labo</w:t>
                      </w:r>
                    </w:p>
                  </w:txbxContent>
                </v:textbox>
              </v:shape>
            </w:pict>
          </mc:Fallback>
        </mc:AlternateContent>
      </w:r>
      <w:r w:rsidR="008F64D5">
        <w:rPr>
          <w:b/>
          <w:bCs/>
          <w:color w:val="000009"/>
          <w:spacing w:val="-4"/>
          <w:sz w:val="20"/>
          <w:szCs w:val="20"/>
        </w:rPr>
        <w:t>Votre équipe :</w:t>
      </w:r>
    </w:p>
    <w:p w14:paraId="6194ECCD" w14:textId="7F03BA6E" w:rsidR="008F64D5" w:rsidRDefault="008F64D5" w:rsidP="00496443">
      <w:pPr>
        <w:pStyle w:val="Corpsdetexte"/>
        <w:pBdr>
          <w:top w:val="single" w:sz="4" w:space="1" w:color="auto"/>
          <w:left w:val="single" w:sz="4" w:space="4" w:color="auto"/>
          <w:bottom w:val="single" w:sz="4" w:space="1" w:color="auto"/>
          <w:right w:val="single" w:sz="4" w:space="0" w:color="auto"/>
        </w:pBdr>
        <w:spacing w:before="47" w:line="276" w:lineRule="auto"/>
        <w:rPr>
          <w:color w:val="000009"/>
          <w:spacing w:val="-4"/>
          <w:sz w:val="20"/>
          <w:szCs w:val="20"/>
        </w:rPr>
      </w:pPr>
      <w:r w:rsidRPr="008F64D5">
        <w:rPr>
          <w:color w:val="000009"/>
          <w:spacing w:val="-4"/>
          <w:sz w:val="20"/>
          <w:szCs w:val="20"/>
        </w:rPr>
        <w:t>Nombre de personnes</w:t>
      </w:r>
      <w:r>
        <w:rPr>
          <w:color w:val="000009"/>
          <w:spacing w:val="-4"/>
          <w:sz w:val="20"/>
          <w:szCs w:val="20"/>
        </w:rPr>
        <w:t xml:space="preserve"> impliqués régulièrement : ………… occasionnellement : …</w:t>
      </w:r>
    </w:p>
    <w:p w14:paraId="3A4E9C03" w14:textId="1839FCE4" w:rsidR="008F64D5" w:rsidRPr="008B5F73" w:rsidRDefault="008F64D5" w:rsidP="00496443">
      <w:pPr>
        <w:pStyle w:val="Corpsdetexte"/>
        <w:pBdr>
          <w:top w:val="single" w:sz="4" w:space="1" w:color="auto"/>
          <w:left w:val="single" w:sz="4" w:space="4" w:color="auto"/>
          <w:bottom w:val="single" w:sz="4" w:space="1" w:color="auto"/>
          <w:right w:val="single" w:sz="4" w:space="0" w:color="auto"/>
        </w:pBdr>
        <w:spacing w:before="47" w:line="276" w:lineRule="auto"/>
        <w:rPr>
          <w:rFonts w:ascii="Wingdings" w:hAnsi="Wingdings"/>
          <w:b/>
          <w:bCs/>
          <w:color w:val="000009"/>
          <w:spacing w:val="-4"/>
          <w:sz w:val="20"/>
          <w:szCs w:val="20"/>
        </w:rPr>
      </w:pPr>
      <w:r>
        <w:rPr>
          <w:color w:val="000009"/>
          <w:spacing w:val="-4"/>
          <w:sz w:val="20"/>
          <w:szCs w:val="20"/>
        </w:rPr>
        <w:t xml:space="preserve">Enseignants du secondaire </w:t>
      </w:r>
      <w:r>
        <w:rPr>
          <w:rFonts w:ascii="Wingdings" w:hAnsi="Wingdings"/>
          <w:b/>
          <w:bCs/>
          <w:color w:val="000009"/>
          <w:spacing w:val="-4"/>
          <w:sz w:val="20"/>
          <w:szCs w:val="20"/>
        </w:rPr>
        <w:t>¨</w:t>
      </w:r>
      <w:r>
        <w:rPr>
          <w:color w:val="000009"/>
          <w:spacing w:val="-4"/>
          <w:sz w:val="20"/>
          <w:szCs w:val="20"/>
        </w:rPr>
        <w:t xml:space="preserve">   du primaire </w:t>
      </w:r>
    </w:p>
    <w:p w14:paraId="47CD8E5A" w14:textId="6C692193" w:rsidR="008F64D5" w:rsidRDefault="008F64D5" w:rsidP="00496443">
      <w:pPr>
        <w:pStyle w:val="Corpsdetexte"/>
        <w:pBdr>
          <w:top w:val="single" w:sz="4" w:space="1" w:color="auto"/>
          <w:left w:val="single" w:sz="4" w:space="4" w:color="auto"/>
          <w:bottom w:val="single" w:sz="4" w:space="1" w:color="auto"/>
          <w:right w:val="single" w:sz="4" w:space="0" w:color="auto"/>
        </w:pBdr>
        <w:spacing w:before="47" w:line="276" w:lineRule="auto"/>
        <w:rPr>
          <w:color w:val="000009"/>
          <w:spacing w:val="-4"/>
          <w:sz w:val="20"/>
          <w:szCs w:val="20"/>
        </w:rPr>
      </w:pPr>
      <w:r>
        <w:rPr>
          <w:color w:val="000009"/>
          <w:spacing w:val="-4"/>
          <w:sz w:val="20"/>
          <w:szCs w:val="20"/>
        </w:rPr>
        <w:t>Liste des établissements concernés :</w:t>
      </w:r>
      <w:r w:rsidR="007F5564">
        <w:rPr>
          <w:color w:val="000009"/>
          <w:spacing w:val="-4"/>
          <w:sz w:val="20"/>
          <w:szCs w:val="20"/>
        </w:rPr>
        <w:t xml:space="preserve"> </w:t>
      </w:r>
      <w:r w:rsidR="007F5564" w:rsidRPr="008F64D5">
        <w:rPr>
          <w:rFonts w:asciiTheme="minorHAnsi" w:hAnsiTheme="minorHAnsi" w:cstheme="minorHAnsi"/>
          <w:b/>
          <w:bCs/>
          <w:color w:val="000009"/>
          <w:spacing w:val="-4"/>
          <w:sz w:val="20"/>
          <w:szCs w:val="20"/>
        </w:rPr>
        <w:t>…………………………………………………………</w:t>
      </w:r>
      <w:r w:rsidR="008B5F73">
        <w:rPr>
          <w:rFonts w:asciiTheme="minorHAnsi" w:hAnsiTheme="minorHAnsi" w:cstheme="minorHAnsi"/>
          <w:b/>
          <w:bCs/>
          <w:color w:val="000009"/>
          <w:spacing w:val="-4"/>
          <w:sz w:val="20"/>
          <w:szCs w:val="20"/>
        </w:rPr>
        <w:t>…………………………………</w:t>
      </w:r>
    </w:p>
    <w:p w14:paraId="624F40AF" w14:textId="3CAE6EFB" w:rsidR="008F64D5" w:rsidRPr="008F64D5" w:rsidRDefault="008F64D5" w:rsidP="00496443">
      <w:pPr>
        <w:pStyle w:val="Corpsdetexte"/>
        <w:pBdr>
          <w:top w:val="single" w:sz="4" w:space="1" w:color="auto"/>
          <w:left w:val="single" w:sz="4" w:space="4" w:color="auto"/>
          <w:bottom w:val="single" w:sz="4" w:space="1" w:color="auto"/>
          <w:right w:val="single" w:sz="4" w:space="0" w:color="auto"/>
        </w:pBdr>
        <w:spacing w:before="47" w:line="276" w:lineRule="auto"/>
        <w:rPr>
          <w:color w:val="000009"/>
          <w:spacing w:val="-4"/>
          <w:sz w:val="20"/>
          <w:szCs w:val="20"/>
        </w:rPr>
      </w:pPr>
      <w:r>
        <w:rPr>
          <w:color w:val="000009"/>
          <w:spacing w:val="-4"/>
          <w:sz w:val="20"/>
          <w:szCs w:val="20"/>
        </w:rPr>
        <w:t xml:space="preserve">Liste des partenaires : </w:t>
      </w:r>
      <w:r w:rsidR="007F5564" w:rsidRPr="008F64D5">
        <w:rPr>
          <w:rFonts w:asciiTheme="minorHAnsi" w:hAnsiTheme="minorHAnsi" w:cstheme="minorHAnsi"/>
          <w:b/>
          <w:bCs/>
          <w:color w:val="000009"/>
          <w:spacing w:val="-4"/>
          <w:sz w:val="20"/>
          <w:szCs w:val="20"/>
        </w:rPr>
        <w:t>…………………………………………………………</w:t>
      </w:r>
      <w:r w:rsidR="008B5F73">
        <w:rPr>
          <w:rFonts w:asciiTheme="minorHAnsi" w:hAnsiTheme="minorHAnsi" w:cstheme="minorHAnsi"/>
          <w:b/>
          <w:bCs/>
          <w:color w:val="000009"/>
          <w:spacing w:val="-4"/>
          <w:sz w:val="20"/>
          <w:szCs w:val="20"/>
        </w:rPr>
        <w:t>…………………………………………………………..</w:t>
      </w:r>
    </w:p>
    <w:p w14:paraId="60401C5C" w14:textId="641FAF2B" w:rsidR="00CC6A3F" w:rsidRPr="00C65BBE" w:rsidRDefault="008F64D5" w:rsidP="00496443">
      <w:pPr>
        <w:pStyle w:val="Corpsdetexte"/>
        <w:pBdr>
          <w:top w:val="single" w:sz="4" w:space="1" w:color="auto"/>
          <w:left w:val="single" w:sz="4" w:space="4" w:color="auto"/>
          <w:bottom w:val="single" w:sz="4" w:space="1" w:color="auto"/>
          <w:right w:val="single" w:sz="4" w:space="0" w:color="auto"/>
        </w:pBdr>
        <w:spacing w:before="47" w:line="276" w:lineRule="auto"/>
        <w:rPr>
          <w:b/>
          <w:bCs/>
          <w:color w:val="000009"/>
          <w:spacing w:val="-4"/>
          <w:sz w:val="20"/>
          <w:szCs w:val="20"/>
        </w:rPr>
      </w:pPr>
      <w:r w:rsidRPr="00C65BBE">
        <w:rPr>
          <w:b/>
          <w:bCs/>
          <w:color w:val="000009"/>
          <w:spacing w:val="-4"/>
          <w:sz w:val="20"/>
          <w:szCs w:val="20"/>
        </w:rPr>
        <w:t>Fréquence envisagée des réunions :</w:t>
      </w:r>
      <w:r w:rsidR="007F5564" w:rsidRPr="007F5564">
        <w:rPr>
          <w:rFonts w:asciiTheme="minorHAnsi" w:hAnsiTheme="minorHAnsi" w:cstheme="minorHAnsi"/>
          <w:b/>
          <w:bCs/>
          <w:color w:val="000009"/>
          <w:spacing w:val="-4"/>
          <w:sz w:val="20"/>
          <w:szCs w:val="20"/>
        </w:rPr>
        <w:t xml:space="preserve"> </w:t>
      </w:r>
      <w:r w:rsidR="007F5564" w:rsidRPr="008F64D5">
        <w:rPr>
          <w:rFonts w:asciiTheme="minorHAnsi" w:hAnsiTheme="minorHAnsi" w:cstheme="minorHAnsi"/>
          <w:b/>
          <w:bCs/>
          <w:color w:val="000009"/>
          <w:spacing w:val="-4"/>
          <w:sz w:val="20"/>
          <w:szCs w:val="20"/>
        </w:rPr>
        <w:t>…………………………………………………………</w:t>
      </w:r>
      <w:r w:rsidR="008B5F73">
        <w:rPr>
          <w:rFonts w:asciiTheme="minorHAnsi" w:hAnsiTheme="minorHAnsi" w:cstheme="minorHAnsi"/>
          <w:b/>
          <w:bCs/>
          <w:color w:val="000009"/>
          <w:spacing w:val="-4"/>
          <w:sz w:val="20"/>
          <w:szCs w:val="20"/>
        </w:rPr>
        <w:t>……………………………….</w:t>
      </w:r>
    </w:p>
    <w:p w14:paraId="7BC5A03F" w14:textId="67A194AF" w:rsidR="00BF0931" w:rsidRDefault="00BF0931" w:rsidP="00496443">
      <w:pPr>
        <w:pStyle w:val="Corpsdetexte"/>
        <w:pBdr>
          <w:top w:val="single" w:sz="4" w:space="1" w:color="auto"/>
          <w:left w:val="single" w:sz="4" w:space="4" w:color="auto"/>
          <w:bottom w:val="single" w:sz="4" w:space="1" w:color="auto"/>
          <w:right w:val="single" w:sz="4" w:space="0" w:color="auto"/>
        </w:pBdr>
        <w:spacing w:before="47" w:line="276" w:lineRule="auto"/>
        <w:rPr>
          <w:b/>
          <w:bCs/>
          <w:color w:val="000009"/>
          <w:spacing w:val="-4"/>
          <w:sz w:val="20"/>
          <w:szCs w:val="20"/>
        </w:rPr>
      </w:pPr>
      <w:r w:rsidRPr="00C65BBE">
        <w:rPr>
          <w:b/>
          <w:bCs/>
          <w:color w:val="000009"/>
          <w:spacing w:val="-4"/>
          <w:sz w:val="20"/>
          <w:szCs w:val="20"/>
        </w:rPr>
        <w:t>Communication du travail conduit (twitter, page académique) :</w:t>
      </w:r>
    </w:p>
    <w:p w14:paraId="622FBCFF" w14:textId="4F40B5A1" w:rsidR="007F5564" w:rsidRPr="00C65BBE" w:rsidRDefault="007F5564" w:rsidP="00496443">
      <w:pPr>
        <w:pStyle w:val="Corpsdetexte"/>
        <w:pBdr>
          <w:top w:val="single" w:sz="4" w:space="1" w:color="auto"/>
          <w:left w:val="single" w:sz="4" w:space="4" w:color="auto"/>
          <w:bottom w:val="single" w:sz="4" w:space="1" w:color="auto"/>
          <w:right w:val="single" w:sz="4" w:space="0" w:color="auto"/>
        </w:pBdr>
        <w:spacing w:before="47" w:after="120" w:line="276" w:lineRule="auto"/>
        <w:rPr>
          <w:b/>
          <w:bCs/>
          <w:color w:val="000009"/>
          <w:spacing w:val="-4"/>
          <w:sz w:val="20"/>
          <w:szCs w:val="20"/>
        </w:rPr>
      </w:pPr>
      <w:r w:rsidRPr="008F64D5">
        <w:rPr>
          <w:rFonts w:asciiTheme="minorHAnsi" w:hAnsiTheme="minorHAnsi" w:cstheme="minorHAnsi"/>
          <w:b/>
          <w:bCs/>
          <w:color w:val="000009"/>
          <w:spacing w:val="-4"/>
          <w:sz w:val="20"/>
          <w:szCs w:val="20"/>
        </w:rPr>
        <w:t>…………………………………………………………..…………………………………………………………..…………………………………………………………..…………………</w:t>
      </w:r>
    </w:p>
    <w:p w14:paraId="100EEC1D" w14:textId="3450E3C2" w:rsidR="00CC6A3F" w:rsidRDefault="007F5564" w:rsidP="008F64D5">
      <w:pPr>
        <w:pStyle w:val="Corpsdetexte"/>
        <w:pBdr>
          <w:top w:val="single" w:sz="4" w:space="1" w:color="auto"/>
          <w:left w:val="single" w:sz="4" w:space="4" w:color="auto"/>
          <w:bottom w:val="single" w:sz="4" w:space="1" w:color="auto"/>
          <w:right w:val="single" w:sz="4" w:space="4" w:color="auto"/>
        </w:pBdr>
        <w:spacing w:before="47" w:line="276" w:lineRule="auto"/>
        <w:rPr>
          <w:b/>
          <w:bCs/>
          <w:color w:val="000009"/>
          <w:spacing w:val="-4"/>
          <w:sz w:val="20"/>
          <w:szCs w:val="20"/>
        </w:rPr>
      </w:pPr>
      <w:r>
        <w:rPr>
          <w:b/>
          <w:bCs/>
          <w:color w:val="000009"/>
          <w:spacing w:val="-4"/>
          <w:sz w:val="20"/>
          <w:szCs w:val="20"/>
        </w:rPr>
        <w:t>Vos réunions</w:t>
      </w:r>
      <w:r w:rsidR="00C65BBE">
        <w:rPr>
          <w:b/>
          <w:bCs/>
          <w:color w:val="000009"/>
          <w:spacing w:val="-4"/>
          <w:sz w:val="20"/>
          <w:szCs w:val="20"/>
        </w:rPr>
        <w:t xml:space="preserve"> </w:t>
      </w:r>
      <w:r w:rsidR="00C65BBE" w:rsidRPr="00C65BBE">
        <w:rPr>
          <w:color w:val="000009"/>
          <w:spacing w:val="-4"/>
          <w:sz w:val="20"/>
          <w:szCs w:val="20"/>
        </w:rPr>
        <w:t xml:space="preserve">(ce que vous pouvez nous </w:t>
      </w:r>
      <w:r>
        <w:rPr>
          <w:color w:val="000009"/>
          <w:spacing w:val="-4"/>
          <w:sz w:val="20"/>
          <w:szCs w:val="20"/>
        </w:rPr>
        <w:t xml:space="preserve">en </w:t>
      </w:r>
      <w:r w:rsidR="00C65BBE" w:rsidRPr="00C65BBE">
        <w:rPr>
          <w:color w:val="000009"/>
          <w:spacing w:val="-4"/>
          <w:sz w:val="20"/>
          <w:szCs w:val="20"/>
        </w:rPr>
        <w:t>dire)</w:t>
      </w:r>
    </w:p>
    <w:p w14:paraId="2178973E" w14:textId="1E3E547B" w:rsidR="008F64D5" w:rsidRDefault="008F64D5" w:rsidP="008F64D5">
      <w:pPr>
        <w:pStyle w:val="Corpsdetexte"/>
        <w:pBdr>
          <w:top w:val="single" w:sz="4" w:space="1" w:color="auto"/>
          <w:left w:val="single" w:sz="4" w:space="4" w:color="auto"/>
          <w:bottom w:val="single" w:sz="4" w:space="1" w:color="auto"/>
          <w:right w:val="single" w:sz="4" w:space="4" w:color="auto"/>
        </w:pBdr>
        <w:spacing w:before="47" w:line="276" w:lineRule="auto"/>
        <w:rPr>
          <w:rFonts w:asciiTheme="minorHAnsi" w:hAnsiTheme="minorHAnsi" w:cstheme="minorHAnsi"/>
          <w:color w:val="000009"/>
          <w:spacing w:val="-4"/>
          <w:sz w:val="20"/>
          <w:szCs w:val="20"/>
        </w:rPr>
      </w:pPr>
      <w:bookmarkStart w:id="91" w:name="OLE_LINK154"/>
      <w:bookmarkStart w:id="92" w:name="OLE_LINK155"/>
      <w:r w:rsidRPr="008F64D5">
        <w:rPr>
          <w:rFonts w:asciiTheme="minorHAnsi" w:hAnsiTheme="minorHAnsi" w:cstheme="minorHAnsi"/>
          <w:color w:val="000009"/>
          <w:spacing w:val="-4"/>
          <w:sz w:val="20"/>
          <w:szCs w:val="20"/>
        </w:rPr>
        <w:t xml:space="preserve">Lieu : </w:t>
      </w:r>
      <w:bookmarkStart w:id="93" w:name="OLE_LINK156"/>
      <w:bookmarkStart w:id="94" w:name="OLE_LINK157"/>
      <w:r w:rsidRPr="008F64D5">
        <w:rPr>
          <w:rFonts w:asciiTheme="minorHAnsi" w:hAnsiTheme="minorHAnsi" w:cstheme="minorHAnsi"/>
          <w:color w:val="000009"/>
          <w:spacing w:val="-4"/>
          <w:sz w:val="20"/>
          <w:szCs w:val="20"/>
        </w:rPr>
        <w:t>……………………………………………………………………………</w:t>
      </w:r>
      <w:bookmarkEnd w:id="91"/>
      <w:bookmarkEnd w:id="92"/>
      <w:bookmarkEnd w:id="93"/>
      <w:bookmarkEnd w:id="94"/>
      <w:r w:rsidR="00C65BBE">
        <w:rPr>
          <w:rFonts w:asciiTheme="minorHAnsi" w:hAnsiTheme="minorHAnsi" w:cstheme="minorHAnsi"/>
          <w:color w:val="000009"/>
          <w:spacing w:val="-4"/>
          <w:sz w:val="20"/>
          <w:szCs w:val="20"/>
        </w:rPr>
        <w:t xml:space="preserve"> Jour(s) envisagées : </w:t>
      </w:r>
      <w:bookmarkStart w:id="95" w:name="OLE_LINK191"/>
      <w:bookmarkStart w:id="96" w:name="OLE_LINK192"/>
      <w:r w:rsidR="00C65BBE">
        <w:rPr>
          <w:rFonts w:asciiTheme="minorHAnsi" w:hAnsiTheme="minorHAnsi" w:cstheme="minorHAnsi"/>
          <w:color w:val="000009"/>
          <w:spacing w:val="-4"/>
          <w:sz w:val="20"/>
          <w:szCs w:val="20"/>
        </w:rPr>
        <w:t>………………………………</w:t>
      </w:r>
      <w:bookmarkEnd w:id="95"/>
      <w:bookmarkEnd w:id="96"/>
      <w:r w:rsidR="00C65BBE">
        <w:rPr>
          <w:rFonts w:asciiTheme="minorHAnsi" w:hAnsiTheme="minorHAnsi" w:cstheme="minorHAnsi"/>
          <w:color w:val="000009"/>
          <w:spacing w:val="-4"/>
          <w:sz w:val="20"/>
          <w:szCs w:val="20"/>
        </w:rPr>
        <w:t xml:space="preserve"> horaires : ………………………………</w:t>
      </w:r>
      <w:r w:rsidR="00C65BBE">
        <w:rPr>
          <w:rFonts w:ascii="Wingdings" w:hAnsi="Wingdings"/>
          <w:color w:val="000009"/>
          <w:spacing w:val="-4"/>
          <w:sz w:val="20"/>
          <w:szCs w:val="20"/>
        </w:rPr>
        <w:t xml:space="preserve"> </w:t>
      </w:r>
    </w:p>
    <w:p w14:paraId="414D38C1" w14:textId="50A76E11" w:rsidR="00C65BBE" w:rsidRDefault="00C65BBE" w:rsidP="008F64D5">
      <w:pPr>
        <w:pStyle w:val="Corpsdetexte"/>
        <w:pBdr>
          <w:top w:val="single" w:sz="4" w:space="1" w:color="auto"/>
          <w:left w:val="single" w:sz="4" w:space="4" w:color="auto"/>
          <w:bottom w:val="single" w:sz="4" w:space="1" w:color="auto"/>
          <w:right w:val="single" w:sz="4" w:space="4" w:color="auto"/>
        </w:pBdr>
        <w:spacing w:before="47" w:line="276" w:lineRule="auto"/>
        <w:rPr>
          <w:rFonts w:asciiTheme="minorHAnsi" w:hAnsiTheme="minorHAnsi" w:cstheme="minorHAnsi"/>
          <w:color w:val="000009"/>
          <w:spacing w:val="-4"/>
          <w:sz w:val="20"/>
          <w:szCs w:val="20"/>
        </w:rPr>
      </w:pPr>
      <w:r>
        <w:rPr>
          <w:rFonts w:ascii="Wingdings" w:hAnsi="Wingdings"/>
          <w:b/>
          <w:bCs/>
          <w:color w:val="000009"/>
          <w:spacing w:val="-4"/>
          <w:sz w:val="20"/>
          <w:szCs w:val="20"/>
        </w:rPr>
        <w:t xml:space="preserve">¨ </w:t>
      </w:r>
      <w:r>
        <w:rPr>
          <w:rFonts w:asciiTheme="minorHAnsi" w:hAnsiTheme="minorHAnsi" w:cstheme="minorHAnsi"/>
          <w:color w:val="000009"/>
          <w:spacing w:val="-4"/>
          <w:sz w:val="20"/>
          <w:szCs w:val="20"/>
        </w:rPr>
        <w:t>Plage intégrée à l’emploi du temps</w:t>
      </w:r>
    </w:p>
    <w:p w14:paraId="2A0C8DE1" w14:textId="739B221D" w:rsidR="008F64D5" w:rsidRPr="008F64D5" w:rsidRDefault="008F64D5" w:rsidP="008F64D5">
      <w:pPr>
        <w:pStyle w:val="Corpsdetexte"/>
        <w:pBdr>
          <w:top w:val="single" w:sz="4" w:space="1" w:color="auto"/>
          <w:left w:val="single" w:sz="4" w:space="4" w:color="auto"/>
          <w:bottom w:val="single" w:sz="4" w:space="1" w:color="auto"/>
          <w:right w:val="single" w:sz="4" w:space="4" w:color="auto"/>
        </w:pBdr>
        <w:spacing w:before="47" w:line="276" w:lineRule="auto"/>
        <w:rPr>
          <w:rFonts w:asciiTheme="minorHAnsi" w:hAnsiTheme="minorHAnsi" w:cstheme="minorHAnsi"/>
          <w:color w:val="000009"/>
          <w:spacing w:val="-4"/>
          <w:sz w:val="20"/>
          <w:szCs w:val="20"/>
        </w:rPr>
      </w:pPr>
      <w:r w:rsidRPr="008F64D5">
        <w:rPr>
          <w:rFonts w:asciiTheme="minorHAnsi" w:hAnsiTheme="minorHAnsi" w:cstheme="minorHAnsi"/>
          <w:color w:val="000009"/>
          <w:spacing w:val="-4"/>
          <w:sz w:val="20"/>
          <w:szCs w:val="20"/>
        </w:rPr>
        <w:t>Équipement dédié : …………………………………………………………………………………….…………………………………………………………………………………….</w:t>
      </w:r>
    </w:p>
    <w:p w14:paraId="23256539" w14:textId="21D287AD" w:rsidR="0058100E" w:rsidRPr="008F64D5" w:rsidRDefault="008F64D5" w:rsidP="008F64D5">
      <w:pPr>
        <w:pStyle w:val="Corpsdetexte"/>
        <w:pBdr>
          <w:top w:val="single" w:sz="4" w:space="1" w:color="auto"/>
          <w:left w:val="single" w:sz="4" w:space="4" w:color="auto"/>
          <w:bottom w:val="single" w:sz="4" w:space="1" w:color="auto"/>
          <w:right w:val="single" w:sz="4" w:space="4" w:color="auto"/>
        </w:pBdr>
        <w:spacing w:before="47" w:line="276" w:lineRule="auto"/>
        <w:rPr>
          <w:rFonts w:ascii="Calibri" w:hAnsi="Calibri" w:cs="Calibri"/>
          <w:color w:val="000009"/>
          <w:spacing w:val="-4"/>
          <w:sz w:val="20"/>
          <w:szCs w:val="20"/>
        </w:rPr>
      </w:pPr>
      <w:r w:rsidRPr="008F64D5">
        <w:rPr>
          <w:color w:val="000009"/>
          <w:spacing w:val="-4"/>
          <w:sz w:val="20"/>
          <w:szCs w:val="20"/>
        </w:rPr>
        <w:t xml:space="preserve">Financement de l’équipement :   </w:t>
      </w:r>
      <w:bookmarkStart w:id="97" w:name="OLE_LINK160"/>
      <w:bookmarkStart w:id="98" w:name="OLE_LINK161"/>
      <w:r w:rsidRPr="008F64D5">
        <w:rPr>
          <w:rFonts w:ascii="Wingdings" w:hAnsi="Wingdings"/>
          <w:b/>
          <w:bCs/>
          <w:color w:val="000009"/>
          <w:spacing w:val="-4"/>
          <w:sz w:val="20"/>
          <w:szCs w:val="20"/>
        </w:rPr>
        <w:t>¨</w:t>
      </w:r>
      <w:bookmarkEnd w:id="97"/>
      <w:bookmarkEnd w:id="98"/>
      <w:r w:rsidRPr="008F64D5">
        <w:rPr>
          <w:rFonts w:ascii="Wingdings" w:hAnsi="Wingdings"/>
          <w:b/>
          <w:bCs/>
          <w:color w:val="000009"/>
          <w:spacing w:val="-4"/>
          <w:sz w:val="20"/>
          <w:szCs w:val="20"/>
        </w:rPr>
        <w:t xml:space="preserve"> </w:t>
      </w:r>
      <w:r w:rsidRPr="008F64D5">
        <w:rPr>
          <w:rFonts w:asciiTheme="minorHAnsi" w:hAnsiTheme="minorHAnsi" w:cstheme="minorHAnsi"/>
          <w:color w:val="000009"/>
          <w:spacing w:val="-4"/>
          <w:sz w:val="20"/>
          <w:szCs w:val="20"/>
        </w:rPr>
        <w:t>CNR (réalisé)</w:t>
      </w:r>
      <w:r w:rsidRPr="008F64D5">
        <w:rPr>
          <w:color w:val="000009"/>
          <w:spacing w:val="-4"/>
          <w:sz w:val="20"/>
          <w:szCs w:val="20"/>
        </w:rPr>
        <w:t xml:space="preserve">    </w:t>
      </w:r>
      <w:bookmarkStart w:id="99" w:name="OLE_LINK162"/>
      <w:bookmarkStart w:id="100" w:name="OLE_LINK163"/>
      <w:r w:rsidRPr="008F64D5">
        <w:rPr>
          <w:rFonts w:ascii="Wingdings" w:hAnsi="Wingdings"/>
          <w:color w:val="000009"/>
          <w:spacing w:val="-4"/>
          <w:sz w:val="20"/>
          <w:szCs w:val="20"/>
        </w:rPr>
        <w:t>¨</w:t>
      </w:r>
      <w:bookmarkEnd w:id="99"/>
      <w:bookmarkEnd w:id="100"/>
      <w:r w:rsidRPr="008F64D5">
        <w:rPr>
          <w:rFonts w:ascii="Wingdings" w:hAnsi="Wingdings"/>
          <w:color w:val="000009"/>
          <w:spacing w:val="-4"/>
          <w:sz w:val="20"/>
          <w:szCs w:val="20"/>
        </w:rPr>
        <w:t xml:space="preserve"> </w:t>
      </w:r>
      <w:r w:rsidRPr="008F64D5">
        <w:rPr>
          <w:rFonts w:asciiTheme="minorHAnsi" w:hAnsiTheme="minorHAnsi" w:cstheme="minorHAnsi"/>
          <w:color w:val="000009"/>
          <w:spacing w:val="-4"/>
          <w:sz w:val="20"/>
          <w:szCs w:val="20"/>
        </w:rPr>
        <w:t>CNR (projet)</w:t>
      </w:r>
      <w:r w:rsidRPr="008F64D5">
        <w:rPr>
          <w:rFonts w:ascii="Calibri" w:hAnsi="Calibri" w:cs="Calibri"/>
          <w:color w:val="000009"/>
          <w:spacing w:val="-4"/>
          <w:sz w:val="20"/>
          <w:szCs w:val="20"/>
        </w:rPr>
        <w:t xml:space="preserve">  </w:t>
      </w:r>
      <w:r w:rsidRPr="008F64D5">
        <w:rPr>
          <w:rFonts w:ascii="Calibri" w:hAnsi="Calibri" w:cs="Calibri"/>
          <w:color w:val="000009"/>
          <w:spacing w:val="-4"/>
          <w:sz w:val="20"/>
          <w:szCs w:val="20"/>
        </w:rPr>
        <w:tab/>
      </w:r>
      <w:bookmarkStart w:id="101" w:name="OLE_LINK189"/>
      <w:bookmarkStart w:id="102" w:name="OLE_LINK190"/>
      <w:r w:rsidRPr="008F64D5">
        <w:rPr>
          <w:rFonts w:ascii="Wingdings" w:hAnsi="Wingdings"/>
          <w:color w:val="000009"/>
          <w:spacing w:val="-4"/>
          <w:sz w:val="20"/>
          <w:szCs w:val="20"/>
        </w:rPr>
        <w:t>¨</w:t>
      </w:r>
      <w:bookmarkEnd w:id="101"/>
      <w:bookmarkEnd w:id="102"/>
      <w:r w:rsidRPr="008F64D5">
        <w:rPr>
          <w:rFonts w:ascii="Wingdings" w:hAnsi="Wingdings"/>
          <w:color w:val="000009"/>
          <w:spacing w:val="-4"/>
          <w:sz w:val="20"/>
          <w:szCs w:val="20"/>
        </w:rPr>
        <w:t xml:space="preserve"> </w:t>
      </w:r>
      <w:r w:rsidRPr="008F64D5">
        <w:rPr>
          <w:rFonts w:asciiTheme="minorHAnsi" w:hAnsiTheme="minorHAnsi" w:cstheme="minorHAnsi"/>
          <w:color w:val="000009"/>
          <w:spacing w:val="-4"/>
          <w:sz w:val="20"/>
          <w:szCs w:val="20"/>
        </w:rPr>
        <w:t>Autre</w:t>
      </w:r>
      <w:r w:rsidR="007F5564">
        <w:rPr>
          <w:rFonts w:asciiTheme="minorHAnsi" w:hAnsiTheme="minorHAnsi" w:cstheme="minorHAnsi"/>
          <w:color w:val="000009"/>
          <w:spacing w:val="-4"/>
          <w:sz w:val="20"/>
          <w:szCs w:val="20"/>
        </w:rPr>
        <w:t> : ………………………………………………………..</w:t>
      </w:r>
    </w:p>
    <w:p w14:paraId="049978AD" w14:textId="77777777" w:rsidR="008F64D5" w:rsidRPr="00496443" w:rsidRDefault="008F64D5" w:rsidP="0058100E">
      <w:pPr>
        <w:pStyle w:val="Corpsdetexte"/>
        <w:spacing w:before="47" w:line="276" w:lineRule="auto"/>
        <w:rPr>
          <w:b/>
          <w:bCs/>
          <w:color w:val="000009"/>
          <w:spacing w:val="-4"/>
          <w:sz w:val="12"/>
          <w:szCs w:val="12"/>
        </w:rPr>
      </w:pPr>
    </w:p>
    <w:p w14:paraId="2C285EFE" w14:textId="1BFFAB3A" w:rsidR="0058100E" w:rsidRDefault="008F64D5" w:rsidP="00047FF8">
      <w:pPr>
        <w:pStyle w:val="Corpsdetexte"/>
        <w:pBdr>
          <w:top w:val="single" w:sz="4" w:space="1" w:color="auto"/>
          <w:left w:val="single" w:sz="4" w:space="4" w:color="auto"/>
          <w:bottom w:val="single" w:sz="4" w:space="1" w:color="auto"/>
          <w:right w:val="single" w:sz="4" w:space="4" w:color="auto"/>
        </w:pBdr>
        <w:spacing w:before="47" w:line="276" w:lineRule="auto"/>
        <w:rPr>
          <w:b/>
          <w:bCs/>
          <w:color w:val="000009"/>
          <w:spacing w:val="-4"/>
          <w:sz w:val="20"/>
          <w:szCs w:val="20"/>
        </w:rPr>
      </w:pPr>
      <w:r>
        <w:rPr>
          <w:b/>
          <w:bCs/>
          <w:color w:val="000009"/>
          <w:spacing w:val="-4"/>
          <w:sz w:val="20"/>
          <w:szCs w:val="20"/>
        </w:rPr>
        <w:t xml:space="preserve">Rémunération de vos temps de </w:t>
      </w:r>
      <w:r w:rsidR="00047FF8">
        <w:rPr>
          <w:b/>
          <w:bCs/>
          <w:color w:val="000009"/>
          <w:spacing w:val="-4"/>
          <w:sz w:val="20"/>
          <w:szCs w:val="20"/>
        </w:rPr>
        <w:t>formation entre pairs</w:t>
      </w:r>
    </w:p>
    <w:p w14:paraId="6A39F3F6" w14:textId="7739D093" w:rsidR="00047FF8" w:rsidRPr="00047FF8" w:rsidRDefault="0058100E" w:rsidP="00047FF8">
      <w:pPr>
        <w:pStyle w:val="Corpsdetexte"/>
        <w:pBdr>
          <w:top w:val="single" w:sz="4" w:space="1" w:color="auto"/>
          <w:left w:val="single" w:sz="4" w:space="4" w:color="auto"/>
          <w:bottom w:val="single" w:sz="4" w:space="1" w:color="auto"/>
          <w:right w:val="single" w:sz="4" w:space="4" w:color="auto"/>
        </w:pBdr>
        <w:spacing w:before="47" w:line="276" w:lineRule="auto"/>
        <w:rPr>
          <w:rFonts w:asciiTheme="minorHAnsi" w:hAnsiTheme="minorHAnsi" w:cstheme="minorHAnsi"/>
          <w:color w:val="000009"/>
          <w:spacing w:val="-4"/>
          <w:sz w:val="20"/>
          <w:szCs w:val="20"/>
        </w:rPr>
      </w:pPr>
      <w:bookmarkStart w:id="103" w:name="OLE_LINK164"/>
      <w:bookmarkStart w:id="104" w:name="OLE_LINK165"/>
      <w:bookmarkStart w:id="105" w:name="OLE_LINK174"/>
      <w:bookmarkStart w:id="106" w:name="OLE_LINK175"/>
      <w:r>
        <w:rPr>
          <w:rFonts w:ascii="Wingdings" w:hAnsi="Wingdings"/>
          <w:b/>
          <w:bCs/>
          <w:color w:val="000009"/>
          <w:spacing w:val="-4"/>
          <w:sz w:val="20"/>
          <w:szCs w:val="20"/>
        </w:rPr>
        <w:t>¨</w:t>
      </w:r>
      <w:bookmarkEnd w:id="103"/>
      <w:bookmarkEnd w:id="104"/>
      <w:r w:rsidR="00047FF8">
        <w:rPr>
          <w:rFonts w:ascii="Wingdings" w:hAnsi="Wingdings"/>
          <w:b/>
          <w:bCs/>
          <w:color w:val="000009"/>
          <w:spacing w:val="-4"/>
          <w:sz w:val="20"/>
          <w:szCs w:val="20"/>
        </w:rPr>
        <w:t xml:space="preserve"> </w:t>
      </w:r>
      <w:r w:rsidR="00047FF8" w:rsidRPr="00047FF8">
        <w:rPr>
          <w:rFonts w:asciiTheme="minorHAnsi" w:hAnsiTheme="minorHAnsi" w:cstheme="minorHAnsi"/>
          <w:color w:val="000009"/>
          <w:spacing w:val="-4"/>
          <w:sz w:val="20"/>
          <w:szCs w:val="20"/>
        </w:rPr>
        <w:t>Pacte innovation</w:t>
      </w:r>
      <w:r w:rsidR="00C65BBE">
        <w:rPr>
          <w:rFonts w:asciiTheme="minorHAnsi" w:hAnsiTheme="minorHAnsi" w:cstheme="minorHAnsi"/>
          <w:color w:val="000009"/>
          <w:spacing w:val="-4"/>
          <w:sz w:val="20"/>
          <w:szCs w:val="20"/>
        </w:rPr>
        <w:t xml:space="preserve"> </w:t>
      </w:r>
      <w:bookmarkStart w:id="107" w:name="OLE_LINK166"/>
      <w:bookmarkStart w:id="108" w:name="OLE_LINK167"/>
      <w:bookmarkEnd w:id="105"/>
      <w:bookmarkEnd w:id="106"/>
      <w:r w:rsidR="00C65BBE">
        <w:rPr>
          <w:rFonts w:asciiTheme="minorHAnsi" w:hAnsiTheme="minorHAnsi" w:cstheme="minorHAnsi"/>
          <w:color w:val="000009"/>
          <w:spacing w:val="-4"/>
          <w:sz w:val="20"/>
          <w:szCs w:val="20"/>
        </w:rPr>
        <w:tab/>
      </w:r>
      <w:r w:rsidR="00047FF8" w:rsidRPr="00047FF8">
        <w:rPr>
          <w:rFonts w:ascii="Wingdings" w:hAnsi="Wingdings"/>
          <w:color w:val="000009"/>
          <w:spacing w:val="-4"/>
          <w:sz w:val="20"/>
          <w:szCs w:val="20"/>
        </w:rPr>
        <w:t xml:space="preserve">¨ </w:t>
      </w:r>
      <w:r w:rsidR="00047FF8" w:rsidRPr="00047FF8">
        <w:rPr>
          <w:rFonts w:asciiTheme="minorHAnsi" w:hAnsiTheme="minorHAnsi" w:cstheme="minorHAnsi"/>
          <w:color w:val="000009"/>
          <w:spacing w:val="-4"/>
          <w:sz w:val="20"/>
          <w:szCs w:val="20"/>
        </w:rPr>
        <w:t>IMP</w:t>
      </w:r>
      <w:r w:rsidR="00C65BBE">
        <w:rPr>
          <w:rFonts w:asciiTheme="minorHAnsi" w:hAnsiTheme="minorHAnsi" w:cstheme="minorHAnsi"/>
          <w:color w:val="000009"/>
          <w:spacing w:val="-4"/>
          <w:sz w:val="20"/>
          <w:szCs w:val="20"/>
        </w:rPr>
        <w:t xml:space="preserve"> </w:t>
      </w:r>
      <w:bookmarkEnd w:id="107"/>
      <w:bookmarkEnd w:id="108"/>
      <w:r w:rsidR="00C65BBE">
        <w:rPr>
          <w:rFonts w:asciiTheme="minorHAnsi" w:hAnsiTheme="minorHAnsi" w:cstheme="minorHAnsi"/>
          <w:color w:val="000009"/>
          <w:spacing w:val="-4"/>
          <w:sz w:val="20"/>
          <w:szCs w:val="20"/>
        </w:rPr>
        <w:tab/>
      </w:r>
      <w:r w:rsidR="00047FF8" w:rsidRPr="00047FF8">
        <w:rPr>
          <w:rFonts w:ascii="Wingdings" w:hAnsi="Wingdings"/>
          <w:color w:val="000009"/>
          <w:spacing w:val="-4"/>
          <w:sz w:val="20"/>
          <w:szCs w:val="20"/>
        </w:rPr>
        <w:t xml:space="preserve">¨ </w:t>
      </w:r>
      <w:r w:rsidR="00047FF8" w:rsidRPr="00047FF8">
        <w:rPr>
          <w:rFonts w:asciiTheme="minorHAnsi" w:hAnsiTheme="minorHAnsi" w:cstheme="minorHAnsi"/>
          <w:color w:val="000009"/>
          <w:spacing w:val="-4"/>
          <w:sz w:val="20"/>
          <w:szCs w:val="20"/>
        </w:rPr>
        <w:t>HSE</w:t>
      </w:r>
      <w:r w:rsidR="00C65BBE">
        <w:rPr>
          <w:rFonts w:asciiTheme="minorHAnsi" w:hAnsiTheme="minorHAnsi" w:cstheme="minorHAnsi"/>
          <w:color w:val="000009"/>
          <w:spacing w:val="-4"/>
          <w:sz w:val="20"/>
          <w:szCs w:val="20"/>
        </w:rPr>
        <w:t xml:space="preserve"> </w:t>
      </w:r>
    </w:p>
    <w:p w14:paraId="18C0EA86" w14:textId="33DFA6B4" w:rsidR="00047FF8" w:rsidRPr="00047FF8" w:rsidRDefault="00047FF8" w:rsidP="00047FF8">
      <w:pPr>
        <w:pStyle w:val="Corpsdetexte"/>
        <w:pBdr>
          <w:top w:val="single" w:sz="4" w:space="1" w:color="auto"/>
          <w:left w:val="single" w:sz="4" w:space="4" w:color="auto"/>
          <w:bottom w:val="single" w:sz="4" w:space="1" w:color="auto"/>
          <w:right w:val="single" w:sz="4" w:space="4" w:color="auto"/>
        </w:pBdr>
        <w:spacing w:before="47" w:line="276" w:lineRule="auto"/>
        <w:rPr>
          <w:rFonts w:asciiTheme="minorHAnsi" w:hAnsiTheme="minorHAnsi" w:cstheme="minorHAnsi"/>
          <w:color w:val="000009"/>
          <w:spacing w:val="-4"/>
          <w:sz w:val="20"/>
          <w:szCs w:val="20"/>
        </w:rPr>
      </w:pPr>
      <w:bookmarkStart w:id="109" w:name="OLE_LINK168"/>
      <w:bookmarkStart w:id="110" w:name="OLE_LINK169"/>
      <w:bookmarkStart w:id="111" w:name="OLE_LINK170"/>
      <w:bookmarkStart w:id="112" w:name="OLE_LINK171"/>
      <w:r w:rsidRPr="00047FF8">
        <w:rPr>
          <w:rFonts w:ascii="Wingdings" w:hAnsi="Wingdings"/>
          <w:color w:val="000009"/>
          <w:spacing w:val="-4"/>
          <w:sz w:val="20"/>
          <w:szCs w:val="20"/>
        </w:rPr>
        <w:t>¨</w:t>
      </w:r>
      <w:bookmarkEnd w:id="109"/>
      <w:bookmarkEnd w:id="110"/>
      <w:r w:rsidRPr="00047FF8">
        <w:rPr>
          <w:rFonts w:ascii="Wingdings" w:hAnsi="Wingdings"/>
          <w:color w:val="000009"/>
          <w:spacing w:val="-4"/>
          <w:sz w:val="20"/>
          <w:szCs w:val="20"/>
        </w:rPr>
        <w:t xml:space="preserve"> </w:t>
      </w:r>
      <w:r w:rsidRPr="00047FF8">
        <w:rPr>
          <w:rFonts w:asciiTheme="minorHAnsi" w:hAnsiTheme="minorHAnsi" w:cstheme="minorHAnsi"/>
          <w:color w:val="000009"/>
          <w:spacing w:val="-4"/>
          <w:sz w:val="20"/>
          <w:szCs w:val="20"/>
        </w:rPr>
        <w:t>EAFC (</w:t>
      </w:r>
      <w:r w:rsidR="00C65BBE" w:rsidRPr="00047FF8">
        <w:rPr>
          <w:rFonts w:asciiTheme="minorHAnsi" w:hAnsiTheme="minorHAnsi" w:cstheme="minorHAnsi"/>
          <w:color w:val="000009"/>
          <w:spacing w:val="-4"/>
          <w:sz w:val="20"/>
          <w:szCs w:val="20"/>
        </w:rPr>
        <w:t>convocations pour les participants</w:t>
      </w:r>
      <w:r w:rsidR="00C65BBE">
        <w:rPr>
          <w:rFonts w:asciiTheme="minorHAnsi" w:hAnsiTheme="minorHAnsi" w:cstheme="minorHAnsi"/>
          <w:color w:val="000009"/>
          <w:spacing w:val="-4"/>
          <w:sz w:val="20"/>
          <w:szCs w:val="20"/>
        </w:rPr>
        <w:t xml:space="preserve">, </w:t>
      </w:r>
      <w:r w:rsidRPr="00047FF8">
        <w:rPr>
          <w:rFonts w:asciiTheme="minorHAnsi" w:hAnsiTheme="minorHAnsi" w:cstheme="minorHAnsi"/>
          <w:color w:val="000009"/>
          <w:spacing w:val="-4"/>
          <w:sz w:val="20"/>
          <w:szCs w:val="20"/>
        </w:rPr>
        <w:t>vacations pour les animateurs, jusqu’à 9h par labomaths)</w:t>
      </w:r>
    </w:p>
    <w:bookmarkEnd w:id="111"/>
    <w:bookmarkEnd w:id="112"/>
    <w:p w14:paraId="3DF9A931" w14:textId="260B0EF3" w:rsidR="00047FF8" w:rsidRPr="00047FF8" w:rsidRDefault="00047FF8" w:rsidP="00047FF8">
      <w:pPr>
        <w:pStyle w:val="Corpsdetexte"/>
        <w:pBdr>
          <w:top w:val="single" w:sz="4" w:space="1" w:color="auto"/>
          <w:left w:val="single" w:sz="4" w:space="4" w:color="auto"/>
          <w:bottom w:val="single" w:sz="4" w:space="1" w:color="auto"/>
          <w:right w:val="single" w:sz="4" w:space="4" w:color="auto"/>
        </w:pBdr>
        <w:spacing w:before="47" w:line="276" w:lineRule="auto"/>
        <w:rPr>
          <w:rFonts w:asciiTheme="minorHAnsi" w:hAnsiTheme="minorHAnsi" w:cstheme="minorHAnsi"/>
          <w:color w:val="000009"/>
          <w:spacing w:val="-4"/>
          <w:sz w:val="20"/>
          <w:szCs w:val="20"/>
        </w:rPr>
      </w:pPr>
      <w:r w:rsidRPr="00047FF8">
        <w:rPr>
          <w:rFonts w:ascii="Wingdings" w:hAnsi="Wingdings"/>
          <w:color w:val="000009"/>
          <w:spacing w:val="-4"/>
          <w:sz w:val="20"/>
          <w:szCs w:val="20"/>
        </w:rPr>
        <w:t xml:space="preserve">¨ </w:t>
      </w:r>
      <w:r w:rsidRPr="00047FF8">
        <w:rPr>
          <w:rFonts w:asciiTheme="minorHAnsi" w:hAnsiTheme="minorHAnsi" w:cstheme="minorHAnsi"/>
          <w:color w:val="000009"/>
          <w:spacing w:val="-4"/>
          <w:sz w:val="20"/>
          <w:szCs w:val="20"/>
        </w:rPr>
        <w:t xml:space="preserve">Lesson </w:t>
      </w:r>
      <w:proofErr w:type="spellStart"/>
      <w:r w:rsidRPr="00047FF8">
        <w:rPr>
          <w:rFonts w:asciiTheme="minorHAnsi" w:hAnsiTheme="minorHAnsi" w:cstheme="minorHAnsi"/>
          <w:color w:val="000009"/>
          <w:spacing w:val="-4"/>
          <w:sz w:val="20"/>
          <w:szCs w:val="20"/>
        </w:rPr>
        <w:t>Study</w:t>
      </w:r>
      <w:proofErr w:type="spellEnd"/>
      <w:r w:rsidRPr="00047FF8">
        <w:rPr>
          <w:rFonts w:asciiTheme="minorHAnsi" w:hAnsiTheme="minorHAnsi" w:cstheme="minorHAnsi"/>
          <w:color w:val="000009"/>
          <w:spacing w:val="-4"/>
          <w:sz w:val="20"/>
          <w:szCs w:val="20"/>
        </w:rPr>
        <w:t xml:space="preserve"> (</w:t>
      </w:r>
      <w:bookmarkStart w:id="113" w:name="OLE_LINK186"/>
      <w:bookmarkStart w:id="114" w:name="OLE_LINK187"/>
      <w:r w:rsidRPr="00047FF8">
        <w:rPr>
          <w:rFonts w:asciiTheme="minorHAnsi" w:hAnsiTheme="minorHAnsi" w:cstheme="minorHAnsi"/>
          <w:color w:val="000009"/>
          <w:spacing w:val="-4"/>
          <w:sz w:val="20"/>
          <w:szCs w:val="20"/>
        </w:rPr>
        <w:t>convocations pour les participants</w:t>
      </w:r>
      <w:bookmarkEnd w:id="113"/>
      <w:bookmarkEnd w:id="114"/>
      <w:r w:rsidRPr="00047FF8">
        <w:rPr>
          <w:rFonts w:asciiTheme="minorHAnsi" w:hAnsiTheme="minorHAnsi" w:cstheme="minorHAnsi"/>
          <w:color w:val="000009"/>
          <w:spacing w:val="-4"/>
          <w:sz w:val="20"/>
          <w:szCs w:val="20"/>
        </w:rPr>
        <w:t xml:space="preserve">, </w:t>
      </w:r>
      <w:bookmarkStart w:id="115" w:name="OLE_LINK172"/>
      <w:bookmarkStart w:id="116" w:name="OLE_LINK173"/>
      <w:r w:rsidRPr="00047FF8">
        <w:rPr>
          <w:rFonts w:asciiTheme="minorHAnsi" w:hAnsiTheme="minorHAnsi" w:cstheme="minorHAnsi"/>
          <w:color w:val="000009"/>
          <w:spacing w:val="-4"/>
          <w:sz w:val="20"/>
          <w:szCs w:val="20"/>
        </w:rPr>
        <w:t>vacations pour les animateurs)</w:t>
      </w:r>
      <w:bookmarkEnd w:id="115"/>
      <w:bookmarkEnd w:id="116"/>
    </w:p>
    <w:p w14:paraId="26726D19" w14:textId="5EA599E5" w:rsidR="0058100E" w:rsidRDefault="00047FF8" w:rsidP="00496443">
      <w:pPr>
        <w:pStyle w:val="Corpsdetexte"/>
        <w:spacing w:before="120" w:line="276" w:lineRule="auto"/>
        <w:rPr>
          <w:b/>
          <w:bCs/>
          <w:color w:val="000009"/>
          <w:spacing w:val="-4"/>
          <w:sz w:val="20"/>
          <w:szCs w:val="20"/>
        </w:rPr>
      </w:pPr>
      <w:r>
        <w:rPr>
          <w:b/>
          <w:bCs/>
          <w:color w:val="000009"/>
          <w:spacing w:val="-4"/>
          <w:sz w:val="20"/>
          <w:szCs w:val="20"/>
        </w:rPr>
        <w:t xml:space="preserve">Intervenants souhaités </w:t>
      </w:r>
    </w:p>
    <w:p w14:paraId="67F68955" w14:textId="3A190B0B" w:rsidR="00047FF8" w:rsidRDefault="00047FF8" w:rsidP="00047FF8">
      <w:pPr>
        <w:pStyle w:val="Corpsdetexte"/>
        <w:pBdr>
          <w:top w:val="single" w:sz="4" w:space="1" w:color="auto"/>
          <w:left w:val="single" w:sz="4" w:space="4" w:color="auto"/>
          <w:bottom w:val="single" w:sz="4" w:space="1" w:color="auto"/>
          <w:right w:val="single" w:sz="4" w:space="4" w:color="auto"/>
        </w:pBdr>
        <w:spacing w:before="47" w:line="276" w:lineRule="auto"/>
        <w:rPr>
          <w:rFonts w:asciiTheme="minorHAnsi" w:hAnsiTheme="minorHAnsi" w:cstheme="minorHAnsi"/>
          <w:color w:val="000009"/>
          <w:spacing w:val="-4"/>
          <w:sz w:val="20"/>
          <w:szCs w:val="20"/>
        </w:rPr>
      </w:pPr>
      <w:bookmarkStart w:id="117" w:name="OLE_LINK176"/>
      <w:bookmarkStart w:id="118" w:name="OLE_LINK177"/>
      <w:bookmarkStart w:id="119" w:name="OLE_LINK178"/>
      <w:bookmarkStart w:id="120" w:name="OLE_LINK179"/>
      <w:r>
        <w:rPr>
          <w:rFonts w:ascii="Wingdings" w:hAnsi="Wingdings"/>
          <w:b/>
          <w:bCs/>
          <w:color w:val="000009"/>
          <w:spacing w:val="-4"/>
          <w:sz w:val="20"/>
          <w:szCs w:val="20"/>
        </w:rPr>
        <w:t>¨</w:t>
      </w:r>
      <w:bookmarkEnd w:id="117"/>
      <w:bookmarkEnd w:id="118"/>
      <w:r>
        <w:rPr>
          <w:rFonts w:ascii="Wingdings" w:hAnsi="Wingdings"/>
          <w:b/>
          <w:bCs/>
          <w:color w:val="000009"/>
          <w:spacing w:val="-4"/>
          <w:sz w:val="20"/>
          <w:szCs w:val="20"/>
        </w:rPr>
        <w:t xml:space="preserve"> </w:t>
      </w:r>
      <w:r>
        <w:rPr>
          <w:rFonts w:asciiTheme="minorHAnsi" w:hAnsiTheme="minorHAnsi" w:cstheme="minorHAnsi"/>
          <w:color w:val="000009"/>
          <w:spacing w:val="-4"/>
          <w:sz w:val="20"/>
          <w:szCs w:val="20"/>
        </w:rPr>
        <w:t>RMA (les référents académiques interviennent en tant que médiateur scientifique. Si votre thème de travail ne relève pas de leur champ d’expertise, ils contribuent à cibler les intervenants pour le travail que vous conduisez)</w:t>
      </w:r>
      <w:r w:rsidR="007F5564">
        <w:rPr>
          <w:rFonts w:asciiTheme="minorHAnsi" w:hAnsiTheme="minorHAnsi" w:cstheme="minorHAnsi"/>
          <w:color w:val="000009"/>
          <w:spacing w:val="-4"/>
          <w:sz w:val="20"/>
          <w:szCs w:val="20"/>
        </w:rPr>
        <w:t>.</w:t>
      </w:r>
    </w:p>
    <w:p w14:paraId="643C3E9F" w14:textId="0D81601B" w:rsidR="007F5564" w:rsidRDefault="007F5564" w:rsidP="00047FF8">
      <w:pPr>
        <w:pStyle w:val="Corpsdetexte"/>
        <w:pBdr>
          <w:top w:val="single" w:sz="4" w:space="1" w:color="auto"/>
          <w:left w:val="single" w:sz="4" w:space="4" w:color="auto"/>
          <w:bottom w:val="single" w:sz="4" w:space="1" w:color="auto"/>
          <w:right w:val="single" w:sz="4" w:space="4" w:color="auto"/>
        </w:pBdr>
        <w:spacing w:before="47" w:line="276" w:lineRule="auto"/>
        <w:rPr>
          <w:rFonts w:asciiTheme="minorHAnsi" w:hAnsiTheme="minorHAnsi" w:cstheme="minorHAnsi"/>
          <w:color w:val="000009"/>
          <w:spacing w:val="-4"/>
          <w:sz w:val="20"/>
          <w:szCs w:val="20"/>
        </w:rPr>
      </w:pPr>
      <w:r>
        <w:rPr>
          <w:rFonts w:ascii="Wingdings" w:hAnsi="Wingdings"/>
          <w:b/>
          <w:bCs/>
          <w:color w:val="000009"/>
          <w:spacing w:val="-4"/>
          <w:sz w:val="20"/>
          <w:szCs w:val="20"/>
        </w:rPr>
        <w:t xml:space="preserve">¨ </w:t>
      </w:r>
      <w:r w:rsidRPr="007F5564">
        <w:rPr>
          <w:rFonts w:ascii="Calibri" w:hAnsi="Calibri" w:cs="Calibri"/>
          <w:color w:val="000009"/>
          <w:spacing w:val="-4"/>
          <w:sz w:val="20"/>
          <w:szCs w:val="20"/>
        </w:rPr>
        <w:t>Formateurs :</w:t>
      </w:r>
      <w:r>
        <w:rPr>
          <w:rFonts w:ascii="Wingdings" w:hAnsi="Wingdings"/>
          <w:b/>
          <w:bCs/>
          <w:color w:val="000009"/>
          <w:spacing w:val="-4"/>
          <w:sz w:val="20"/>
          <w:szCs w:val="20"/>
        </w:rPr>
        <w:t xml:space="preserve"> </w:t>
      </w:r>
      <w:r>
        <w:rPr>
          <w:rFonts w:asciiTheme="minorHAnsi" w:hAnsiTheme="minorHAnsi" w:cstheme="minorHAnsi"/>
          <w:color w:val="000009"/>
          <w:spacing w:val="-4"/>
          <w:sz w:val="20"/>
          <w:szCs w:val="20"/>
        </w:rPr>
        <w:t>………………………………………………………………………………………………………………………………………………………………………………</w:t>
      </w:r>
    </w:p>
    <w:p w14:paraId="446B1F48" w14:textId="0FF75CA1" w:rsidR="00496443" w:rsidRDefault="00496443" w:rsidP="00496443">
      <w:pPr>
        <w:pStyle w:val="Corpsdetexte"/>
        <w:pBdr>
          <w:top w:val="single" w:sz="4" w:space="1" w:color="auto"/>
          <w:left w:val="single" w:sz="4" w:space="4" w:color="auto"/>
          <w:bottom w:val="single" w:sz="4" w:space="1" w:color="auto"/>
          <w:right w:val="single" w:sz="4" w:space="4" w:color="auto"/>
        </w:pBdr>
        <w:spacing w:before="47" w:line="276" w:lineRule="auto"/>
        <w:rPr>
          <w:rFonts w:asciiTheme="minorHAnsi" w:hAnsiTheme="minorHAnsi" w:cstheme="minorHAnsi"/>
          <w:color w:val="000009"/>
          <w:spacing w:val="-4"/>
          <w:sz w:val="20"/>
          <w:szCs w:val="20"/>
        </w:rPr>
      </w:pPr>
      <w:bookmarkStart w:id="121" w:name="OLE_LINK197"/>
      <w:bookmarkStart w:id="122" w:name="OLE_LINK198"/>
      <w:bookmarkStart w:id="123" w:name="OLE_LINK180"/>
      <w:bookmarkStart w:id="124" w:name="OLE_LINK181"/>
      <w:bookmarkEnd w:id="119"/>
      <w:bookmarkEnd w:id="120"/>
      <w:r>
        <w:rPr>
          <w:rFonts w:ascii="Wingdings" w:hAnsi="Wingdings"/>
          <w:b/>
          <w:bCs/>
          <w:color w:val="000009"/>
          <w:spacing w:val="-4"/>
          <w:sz w:val="20"/>
          <w:szCs w:val="20"/>
        </w:rPr>
        <w:t xml:space="preserve">¨ </w:t>
      </w:r>
      <w:r w:rsidRPr="00496443">
        <w:rPr>
          <w:rFonts w:ascii="Calibri" w:hAnsi="Calibri" w:cs="Calibri"/>
          <w:color w:val="000009"/>
          <w:spacing w:val="-4"/>
          <w:sz w:val="20"/>
          <w:szCs w:val="20"/>
        </w:rPr>
        <w:t xml:space="preserve">Groupe </w:t>
      </w:r>
      <w:proofErr w:type="spellStart"/>
      <w:r w:rsidRPr="00496443">
        <w:rPr>
          <w:rFonts w:ascii="Calibri" w:hAnsi="Calibri" w:cs="Calibri"/>
          <w:color w:val="000009"/>
          <w:spacing w:val="-4"/>
          <w:sz w:val="20"/>
          <w:szCs w:val="20"/>
        </w:rPr>
        <w:t>PolN</w:t>
      </w:r>
      <w:r w:rsidR="00D60686">
        <w:rPr>
          <w:rFonts w:ascii="Calibri" w:hAnsi="Calibri" w:cs="Calibri"/>
          <w:color w:val="000009"/>
          <w:spacing w:val="-4"/>
          <w:sz w:val="20"/>
          <w:szCs w:val="20"/>
        </w:rPr>
        <w:t>N</w:t>
      </w:r>
      <w:r w:rsidRPr="00496443">
        <w:rPr>
          <w:rFonts w:ascii="Calibri" w:hAnsi="Calibri" w:cs="Calibri"/>
          <w:color w:val="000009"/>
          <w:spacing w:val="-4"/>
          <w:sz w:val="20"/>
          <w:szCs w:val="20"/>
        </w:rPr>
        <w:t>or</w:t>
      </w:r>
      <w:proofErr w:type="spellEnd"/>
      <w:r w:rsidRPr="00496443">
        <w:rPr>
          <w:rFonts w:ascii="Calibri" w:hAnsi="Calibri" w:cs="Calibri"/>
          <w:color w:val="000009"/>
          <w:spacing w:val="-4"/>
          <w:sz w:val="20"/>
          <w:szCs w:val="20"/>
        </w:rPr>
        <w:t xml:space="preserve"> (Pôle Numérique de Normandie), qui pourra mettre ses compétences dans le domaine du numérique au service de votre </w:t>
      </w:r>
      <w:proofErr w:type="spellStart"/>
      <w:r w:rsidRPr="00496443">
        <w:rPr>
          <w:rFonts w:ascii="Calibri" w:hAnsi="Calibri" w:cs="Calibri"/>
          <w:color w:val="000009"/>
          <w:spacing w:val="-4"/>
          <w:sz w:val="20"/>
          <w:szCs w:val="20"/>
        </w:rPr>
        <w:t>Labomaths</w:t>
      </w:r>
      <w:proofErr w:type="spellEnd"/>
      <w:r w:rsidRPr="00496443">
        <w:rPr>
          <w:rFonts w:ascii="Calibri" w:hAnsi="Calibri" w:cs="Calibri"/>
          <w:color w:val="000009"/>
          <w:spacing w:val="-4"/>
          <w:sz w:val="20"/>
          <w:szCs w:val="20"/>
        </w:rPr>
        <w:t>.</w:t>
      </w:r>
      <w:r>
        <w:rPr>
          <w:rFonts w:ascii="Calibri" w:hAnsi="Calibri" w:cs="Calibri"/>
          <w:color w:val="000009"/>
          <w:spacing w:val="-4"/>
          <w:sz w:val="20"/>
          <w:szCs w:val="20"/>
        </w:rPr>
        <w:t>).</w:t>
      </w:r>
    </w:p>
    <w:p w14:paraId="406F71AE" w14:textId="49D6376C" w:rsidR="00047FF8" w:rsidRDefault="00047FF8" w:rsidP="00047FF8">
      <w:pPr>
        <w:pStyle w:val="Corpsdetexte"/>
        <w:pBdr>
          <w:top w:val="single" w:sz="4" w:space="1" w:color="auto"/>
          <w:left w:val="single" w:sz="4" w:space="4" w:color="auto"/>
          <w:bottom w:val="single" w:sz="4" w:space="1" w:color="auto"/>
          <w:right w:val="single" w:sz="4" w:space="4" w:color="auto"/>
        </w:pBdr>
        <w:spacing w:before="47" w:line="276" w:lineRule="auto"/>
        <w:rPr>
          <w:rFonts w:asciiTheme="minorHAnsi" w:hAnsiTheme="minorHAnsi" w:cstheme="minorHAnsi"/>
          <w:color w:val="000009"/>
          <w:spacing w:val="-4"/>
          <w:sz w:val="20"/>
          <w:szCs w:val="20"/>
        </w:rPr>
      </w:pPr>
      <w:r>
        <w:rPr>
          <w:rFonts w:ascii="Wingdings" w:hAnsi="Wingdings"/>
          <w:b/>
          <w:bCs/>
          <w:color w:val="000009"/>
          <w:spacing w:val="-4"/>
          <w:sz w:val="20"/>
          <w:szCs w:val="20"/>
        </w:rPr>
        <w:t>¨</w:t>
      </w:r>
      <w:bookmarkEnd w:id="121"/>
      <w:bookmarkEnd w:id="122"/>
      <w:r>
        <w:rPr>
          <w:rFonts w:ascii="Wingdings" w:hAnsi="Wingdings"/>
          <w:b/>
          <w:bCs/>
          <w:color w:val="000009"/>
          <w:spacing w:val="-4"/>
          <w:sz w:val="20"/>
          <w:szCs w:val="20"/>
        </w:rPr>
        <w:t xml:space="preserve"> </w:t>
      </w:r>
      <w:r w:rsidR="007F5564">
        <w:rPr>
          <w:rFonts w:asciiTheme="minorHAnsi" w:hAnsiTheme="minorHAnsi" w:cstheme="minorHAnsi"/>
          <w:color w:val="000009"/>
          <w:spacing w:val="-4"/>
          <w:sz w:val="20"/>
          <w:szCs w:val="20"/>
        </w:rPr>
        <w:t>U</w:t>
      </w:r>
      <w:r>
        <w:rPr>
          <w:rFonts w:asciiTheme="minorHAnsi" w:hAnsiTheme="minorHAnsi" w:cstheme="minorHAnsi"/>
          <w:color w:val="000009"/>
          <w:spacing w:val="-4"/>
          <w:sz w:val="20"/>
          <w:szCs w:val="20"/>
        </w:rPr>
        <w:t>niversitaire</w:t>
      </w:r>
      <w:r w:rsidR="007F5564">
        <w:rPr>
          <w:rFonts w:asciiTheme="minorHAnsi" w:hAnsiTheme="minorHAnsi" w:cstheme="minorHAnsi"/>
          <w:color w:val="000009"/>
          <w:spacing w:val="-4"/>
          <w:sz w:val="20"/>
          <w:szCs w:val="20"/>
        </w:rPr>
        <w:t>s</w:t>
      </w:r>
      <w:r>
        <w:rPr>
          <w:rFonts w:asciiTheme="minorHAnsi" w:hAnsiTheme="minorHAnsi" w:cstheme="minorHAnsi"/>
          <w:color w:val="000009"/>
          <w:spacing w:val="-4"/>
          <w:sz w:val="20"/>
          <w:szCs w:val="20"/>
        </w:rPr>
        <w:t xml:space="preserve"> </w:t>
      </w:r>
      <w:bookmarkEnd w:id="123"/>
      <w:bookmarkEnd w:id="124"/>
      <w:r>
        <w:rPr>
          <w:rFonts w:asciiTheme="minorHAnsi" w:hAnsiTheme="minorHAnsi" w:cstheme="minorHAnsi"/>
          <w:color w:val="000009"/>
          <w:spacing w:val="-4"/>
          <w:sz w:val="20"/>
          <w:szCs w:val="20"/>
        </w:rPr>
        <w:t>(l’intervention d’un universitaire nécessite une autorisation préalable pour une rémunération par l’EAFC. Un cadre d’intervention peut aussi relever d’une intervention alors envisagée pour un plus large public que celui du laboratoire)</w:t>
      </w:r>
    </w:p>
    <w:p w14:paraId="4A48BF42" w14:textId="2E8FEE32" w:rsidR="00B95B6D" w:rsidRPr="008B5F73" w:rsidRDefault="00047FF8" w:rsidP="008B5F73">
      <w:pPr>
        <w:pStyle w:val="Corpsdetexte"/>
        <w:pBdr>
          <w:top w:val="single" w:sz="4" w:space="1" w:color="auto"/>
          <w:left w:val="single" w:sz="4" w:space="4" w:color="auto"/>
          <w:bottom w:val="single" w:sz="4" w:space="1" w:color="auto"/>
          <w:right w:val="single" w:sz="4" w:space="4" w:color="auto"/>
        </w:pBdr>
        <w:spacing w:before="47" w:line="276" w:lineRule="auto"/>
        <w:rPr>
          <w:rFonts w:asciiTheme="minorHAnsi" w:hAnsiTheme="minorHAnsi" w:cstheme="minorHAnsi"/>
          <w:color w:val="000009"/>
          <w:spacing w:val="-4"/>
          <w:sz w:val="20"/>
          <w:szCs w:val="20"/>
        </w:rPr>
      </w:pPr>
      <w:r>
        <w:rPr>
          <w:rFonts w:ascii="Wingdings" w:hAnsi="Wingdings"/>
          <w:b/>
          <w:bCs/>
          <w:color w:val="000009"/>
          <w:spacing w:val="-4"/>
          <w:sz w:val="20"/>
          <w:szCs w:val="20"/>
        </w:rPr>
        <w:t xml:space="preserve">¨ </w:t>
      </w:r>
      <w:r>
        <w:rPr>
          <w:rFonts w:asciiTheme="minorHAnsi" w:hAnsiTheme="minorHAnsi" w:cstheme="minorHAnsi"/>
          <w:color w:val="000009"/>
          <w:spacing w:val="-4"/>
          <w:sz w:val="20"/>
          <w:szCs w:val="20"/>
        </w:rPr>
        <w:t xml:space="preserve">Autres : </w:t>
      </w:r>
      <w:bookmarkStart w:id="125" w:name="OLE_LINK199"/>
      <w:bookmarkStart w:id="126" w:name="OLE_LINK200"/>
      <w:r>
        <w:rPr>
          <w:rFonts w:asciiTheme="minorHAnsi" w:hAnsiTheme="minorHAnsi" w:cstheme="minorHAnsi"/>
          <w:color w:val="000009"/>
          <w:spacing w:val="-4"/>
          <w:sz w:val="20"/>
          <w:szCs w:val="20"/>
        </w:rPr>
        <w:t>………………………………………………………………………………………………………………………………………………………………………………..</w:t>
      </w:r>
      <w:bookmarkEnd w:id="125"/>
      <w:bookmarkEnd w:id="126"/>
      <w:r>
        <w:rPr>
          <w:rFonts w:asciiTheme="minorHAnsi" w:hAnsiTheme="minorHAnsi" w:cstheme="minorHAnsi"/>
          <w:color w:val="000009"/>
          <w:spacing w:val="-4"/>
          <w:sz w:val="20"/>
          <w:szCs w:val="20"/>
        </w:rPr>
        <w:t xml:space="preserve"> </w:t>
      </w:r>
    </w:p>
    <w:p w14:paraId="7100E686" w14:textId="069A76D3" w:rsidR="00C92D9F" w:rsidRDefault="00C92D9F" w:rsidP="00BF0931">
      <w:pPr>
        <w:rPr>
          <w:b/>
          <w:bCs/>
        </w:rPr>
      </w:pPr>
    </w:p>
    <w:p w14:paraId="2DD938EF" w14:textId="77777777" w:rsidR="00166201" w:rsidRPr="00C92D9F" w:rsidRDefault="00166201" w:rsidP="00166201">
      <w:pPr>
        <w:pStyle w:val="Pieddepage"/>
        <w:jc w:val="right"/>
        <w:rPr>
          <w:i/>
          <w:iCs/>
          <w:sz w:val="20"/>
          <w:szCs w:val="20"/>
        </w:rPr>
      </w:pPr>
      <w:r w:rsidRPr="00C92D9F">
        <w:rPr>
          <w:i/>
          <w:iCs/>
          <w:sz w:val="20"/>
          <w:szCs w:val="20"/>
        </w:rPr>
        <w:t>Si nécessaire, ajouter des documents pour décrire votre projet.</w:t>
      </w:r>
    </w:p>
    <w:p w14:paraId="28C522EA" w14:textId="416BFC62" w:rsidR="00166201" w:rsidRPr="00541507" w:rsidRDefault="00166201" w:rsidP="00BF0931">
      <w:pPr>
        <w:rPr>
          <w:b/>
          <w:bCs/>
        </w:rPr>
      </w:pPr>
    </w:p>
    <w:sectPr w:rsidR="00166201" w:rsidRPr="00541507" w:rsidSect="000D557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1B66D" w14:textId="77777777" w:rsidR="006B15B7" w:rsidRDefault="006B15B7" w:rsidP="00C92D9F">
      <w:r>
        <w:separator/>
      </w:r>
    </w:p>
  </w:endnote>
  <w:endnote w:type="continuationSeparator" w:id="0">
    <w:p w14:paraId="07FCEB88" w14:textId="77777777" w:rsidR="006B15B7" w:rsidRDefault="006B15B7" w:rsidP="00C92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9E49F" w14:textId="77777777" w:rsidR="006B15B7" w:rsidRDefault="006B15B7" w:rsidP="00C92D9F">
      <w:r>
        <w:separator/>
      </w:r>
    </w:p>
  </w:footnote>
  <w:footnote w:type="continuationSeparator" w:id="0">
    <w:p w14:paraId="7AC1EB05" w14:textId="77777777" w:rsidR="006B15B7" w:rsidRDefault="006B15B7" w:rsidP="00C92D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alt="Images de Symbole Mail – Téléchargement gratuit sur Freepik" style="width:102pt;height:96pt;visibility:visible;mso-wrap-style:square" o:bullet="t">
        <v:imagedata r:id="rId1" o:title="Images de Symbole Mail – Téléchargement gratuit sur Freepik"/>
      </v:shape>
    </w:pict>
  </w:numPicBullet>
  <w:abstractNum w:abstractNumId="0" w15:restartNumberingAfterBreak="0">
    <w:nsid w:val="1EE14673"/>
    <w:multiLevelType w:val="hybridMultilevel"/>
    <w:tmpl w:val="CBF870EE"/>
    <w:lvl w:ilvl="0" w:tplc="D5ACB944">
      <w:start w:val="1"/>
      <w:numFmt w:val="bullet"/>
      <w:lvlText w:val=""/>
      <w:lvlPicBulletId w:val="0"/>
      <w:lvlJc w:val="left"/>
      <w:pPr>
        <w:tabs>
          <w:tab w:val="num" w:pos="720"/>
        </w:tabs>
        <w:ind w:left="720" w:hanging="360"/>
      </w:pPr>
      <w:rPr>
        <w:rFonts w:ascii="Symbol" w:hAnsi="Symbol" w:hint="default"/>
      </w:rPr>
    </w:lvl>
    <w:lvl w:ilvl="1" w:tplc="107A82DA" w:tentative="1">
      <w:start w:val="1"/>
      <w:numFmt w:val="bullet"/>
      <w:lvlText w:val=""/>
      <w:lvlJc w:val="left"/>
      <w:pPr>
        <w:tabs>
          <w:tab w:val="num" w:pos="1440"/>
        </w:tabs>
        <w:ind w:left="1440" w:hanging="360"/>
      </w:pPr>
      <w:rPr>
        <w:rFonts w:ascii="Symbol" w:hAnsi="Symbol" w:hint="default"/>
      </w:rPr>
    </w:lvl>
    <w:lvl w:ilvl="2" w:tplc="7500F5A4" w:tentative="1">
      <w:start w:val="1"/>
      <w:numFmt w:val="bullet"/>
      <w:lvlText w:val=""/>
      <w:lvlJc w:val="left"/>
      <w:pPr>
        <w:tabs>
          <w:tab w:val="num" w:pos="2160"/>
        </w:tabs>
        <w:ind w:left="2160" w:hanging="360"/>
      </w:pPr>
      <w:rPr>
        <w:rFonts w:ascii="Symbol" w:hAnsi="Symbol" w:hint="default"/>
      </w:rPr>
    </w:lvl>
    <w:lvl w:ilvl="3" w:tplc="56E4EAF6" w:tentative="1">
      <w:start w:val="1"/>
      <w:numFmt w:val="bullet"/>
      <w:lvlText w:val=""/>
      <w:lvlJc w:val="left"/>
      <w:pPr>
        <w:tabs>
          <w:tab w:val="num" w:pos="2880"/>
        </w:tabs>
        <w:ind w:left="2880" w:hanging="360"/>
      </w:pPr>
      <w:rPr>
        <w:rFonts w:ascii="Symbol" w:hAnsi="Symbol" w:hint="default"/>
      </w:rPr>
    </w:lvl>
    <w:lvl w:ilvl="4" w:tplc="9904B296" w:tentative="1">
      <w:start w:val="1"/>
      <w:numFmt w:val="bullet"/>
      <w:lvlText w:val=""/>
      <w:lvlJc w:val="left"/>
      <w:pPr>
        <w:tabs>
          <w:tab w:val="num" w:pos="3600"/>
        </w:tabs>
        <w:ind w:left="3600" w:hanging="360"/>
      </w:pPr>
      <w:rPr>
        <w:rFonts w:ascii="Symbol" w:hAnsi="Symbol" w:hint="default"/>
      </w:rPr>
    </w:lvl>
    <w:lvl w:ilvl="5" w:tplc="A16C4466" w:tentative="1">
      <w:start w:val="1"/>
      <w:numFmt w:val="bullet"/>
      <w:lvlText w:val=""/>
      <w:lvlJc w:val="left"/>
      <w:pPr>
        <w:tabs>
          <w:tab w:val="num" w:pos="4320"/>
        </w:tabs>
        <w:ind w:left="4320" w:hanging="360"/>
      </w:pPr>
      <w:rPr>
        <w:rFonts w:ascii="Symbol" w:hAnsi="Symbol" w:hint="default"/>
      </w:rPr>
    </w:lvl>
    <w:lvl w:ilvl="6" w:tplc="65A8636C" w:tentative="1">
      <w:start w:val="1"/>
      <w:numFmt w:val="bullet"/>
      <w:lvlText w:val=""/>
      <w:lvlJc w:val="left"/>
      <w:pPr>
        <w:tabs>
          <w:tab w:val="num" w:pos="5040"/>
        </w:tabs>
        <w:ind w:left="5040" w:hanging="360"/>
      </w:pPr>
      <w:rPr>
        <w:rFonts w:ascii="Symbol" w:hAnsi="Symbol" w:hint="default"/>
      </w:rPr>
    </w:lvl>
    <w:lvl w:ilvl="7" w:tplc="9F1C76C6" w:tentative="1">
      <w:start w:val="1"/>
      <w:numFmt w:val="bullet"/>
      <w:lvlText w:val=""/>
      <w:lvlJc w:val="left"/>
      <w:pPr>
        <w:tabs>
          <w:tab w:val="num" w:pos="5760"/>
        </w:tabs>
        <w:ind w:left="5760" w:hanging="360"/>
      </w:pPr>
      <w:rPr>
        <w:rFonts w:ascii="Symbol" w:hAnsi="Symbol" w:hint="default"/>
      </w:rPr>
    </w:lvl>
    <w:lvl w:ilvl="8" w:tplc="2FD69A7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61A00F04"/>
    <w:multiLevelType w:val="hybridMultilevel"/>
    <w:tmpl w:val="57D2870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C3C78CF"/>
    <w:multiLevelType w:val="hybridMultilevel"/>
    <w:tmpl w:val="C88AFE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E517280"/>
    <w:multiLevelType w:val="hybridMultilevel"/>
    <w:tmpl w:val="3A0AFE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16805893">
    <w:abstractNumId w:val="1"/>
  </w:num>
  <w:num w:numId="2" w16cid:durableId="961569740">
    <w:abstractNumId w:val="2"/>
  </w:num>
  <w:num w:numId="3" w16cid:durableId="159661861">
    <w:abstractNumId w:val="3"/>
  </w:num>
  <w:num w:numId="4" w16cid:durableId="684595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B6D"/>
    <w:rsid w:val="00023FAB"/>
    <w:rsid w:val="000330BA"/>
    <w:rsid w:val="00037763"/>
    <w:rsid w:val="00047FF8"/>
    <w:rsid w:val="000530FA"/>
    <w:rsid w:val="00085FC0"/>
    <w:rsid w:val="000D557E"/>
    <w:rsid w:val="00122FEC"/>
    <w:rsid w:val="00126F65"/>
    <w:rsid w:val="001555C9"/>
    <w:rsid w:val="00166201"/>
    <w:rsid w:val="001B2EB2"/>
    <w:rsid w:val="001E2663"/>
    <w:rsid w:val="00294E2F"/>
    <w:rsid w:val="002D4374"/>
    <w:rsid w:val="002D69A1"/>
    <w:rsid w:val="002F557F"/>
    <w:rsid w:val="00340438"/>
    <w:rsid w:val="0043264A"/>
    <w:rsid w:val="00496443"/>
    <w:rsid w:val="00537392"/>
    <w:rsid w:val="00541507"/>
    <w:rsid w:val="0058100E"/>
    <w:rsid w:val="00593DED"/>
    <w:rsid w:val="005A6DB0"/>
    <w:rsid w:val="005B376C"/>
    <w:rsid w:val="005F0DE8"/>
    <w:rsid w:val="00622A91"/>
    <w:rsid w:val="006B15B7"/>
    <w:rsid w:val="006D4372"/>
    <w:rsid w:val="00710339"/>
    <w:rsid w:val="00734DEA"/>
    <w:rsid w:val="00747B0B"/>
    <w:rsid w:val="00796E44"/>
    <w:rsid w:val="007F5564"/>
    <w:rsid w:val="008A2E58"/>
    <w:rsid w:val="008A56E6"/>
    <w:rsid w:val="008A7239"/>
    <w:rsid w:val="008B5F73"/>
    <w:rsid w:val="008E047A"/>
    <w:rsid w:val="008F64D5"/>
    <w:rsid w:val="009309BB"/>
    <w:rsid w:val="00A477E6"/>
    <w:rsid w:val="00A738DB"/>
    <w:rsid w:val="00A965E4"/>
    <w:rsid w:val="00AE54B9"/>
    <w:rsid w:val="00B93A13"/>
    <w:rsid w:val="00B9484A"/>
    <w:rsid w:val="00B95B6D"/>
    <w:rsid w:val="00BA5689"/>
    <w:rsid w:val="00BF0931"/>
    <w:rsid w:val="00C13751"/>
    <w:rsid w:val="00C65BBE"/>
    <w:rsid w:val="00C92D9F"/>
    <w:rsid w:val="00CA0B96"/>
    <w:rsid w:val="00CC6A3F"/>
    <w:rsid w:val="00D60686"/>
    <w:rsid w:val="00D63551"/>
    <w:rsid w:val="00DA3ED9"/>
    <w:rsid w:val="00DD24E0"/>
    <w:rsid w:val="00E40AC0"/>
    <w:rsid w:val="00E5745D"/>
    <w:rsid w:val="00E95CB4"/>
    <w:rsid w:val="00EB1103"/>
    <w:rsid w:val="00F42F67"/>
    <w:rsid w:val="00F73356"/>
    <w:rsid w:val="00F90BD6"/>
    <w:rsid w:val="00FA7B61"/>
    <w:rsid w:val="00FF74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E0955"/>
  <w15:chartTrackingRefBased/>
  <w15:docId w15:val="{13351EAF-2017-A149-AADB-485B63E35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DED"/>
  </w:style>
  <w:style w:type="paragraph" w:styleId="Titre1">
    <w:name w:val="heading 1"/>
    <w:basedOn w:val="Normal"/>
    <w:link w:val="Titre1Car"/>
    <w:uiPriority w:val="9"/>
    <w:qFormat/>
    <w:rsid w:val="00B95B6D"/>
    <w:pPr>
      <w:widowControl w:val="0"/>
      <w:autoSpaceDE w:val="0"/>
      <w:autoSpaceDN w:val="0"/>
      <w:ind w:left="230"/>
      <w:outlineLvl w:val="0"/>
    </w:pPr>
    <w:rPr>
      <w:rFonts w:ascii="Arial" w:eastAsia="Arial" w:hAnsi="Arial" w:cs="Arial"/>
      <w:b/>
      <w:bCs/>
      <w:kern w:val="0"/>
      <w:sz w:val="28"/>
      <w:szCs w:val="28"/>
      <w14:ligatures w14:val="none"/>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B95B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B95B6D"/>
    <w:rPr>
      <w:rFonts w:ascii="Arial" w:eastAsia="Arial" w:hAnsi="Arial" w:cs="Arial"/>
      <w:b/>
      <w:bCs/>
      <w:kern w:val="0"/>
      <w:sz w:val="28"/>
      <w:szCs w:val="28"/>
      <w14:ligatures w14:val="none"/>
    </w:rPr>
  </w:style>
  <w:style w:type="paragraph" w:styleId="Corpsdetexte">
    <w:name w:val="Body Text"/>
    <w:basedOn w:val="Normal"/>
    <w:link w:val="CorpsdetexteCar"/>
    <w:uiPriority w:val="1"/>
    <w:qFormat/>
    <w:rsid w:val="00B95B6D"/>
    <w:pPr>
      <w:widowControl w:val="0"/>
      <w:autoSpaceDE w:val="0"/>
      <w:autoSpaceDN w:val="0"/>
    </w:pPr>
    <w:rPr>
      <w:rFonts w:ascii="Arial" w:eastAsia="Arial" w:hAnsi="Arial" w:cs="Arial"/>
      <w:kern w:val="0"/>
      <w:sz w:val="22"/>
      <w:szCs w:val="22"/>
      <w14:ligatures w14:val="none"/>
    </w:rPr>
  </w:style>
  <w:style w:type="character" w:customStyle="1" w:styleId="CorpsdetexteCar">
    <w:name w:val="Corps de texte Car"/>
    <w:basedOn w:val="Policepardfaut"/>
    <w:link w:val="Corpsdetexte"/>
    <w:uiPriority w:val="1"/>
    <w:rsid w:val="00B95B6D"/>
    <w:rPr>
      <w:rFonts w:ascii="Arial" w:eastAsia="Arial" w:hAnsi="Arial" w:cs="Arial"/>
      <w:kern w:val="0"/>
      <w:sz w:val="22"/>
      <w:szCs w:val="22"/>
      <w14:ligatures w14:val="none"/>
    </w:rPr>
  </w:style>
  <w:style w:type="character" w:styleId="Lienhypertexte">
    <w:name w:val="Hyperlink"/>
    <w:basedOn w:val="Policepardfaut"/>
    <w:uiPriority w:val="99"/>
    <w:unhideWhenUsed/>
    <w:rsid w:val="00B95B6D"/>
    <w:rPr>
      <w:color w:val="0563C1" w:themeColor="hyperlink"/>
      <w:u w:val="single"/>
    </w:rPr>
  </w:style>
  <w:style w:type="character" w:styleId="Mentionnonrsolue">
    <w:name w:val="Unresolved Mention"/>
    <w:basedOn w:val="Policepardfaut"/>
    <w:uiPriority w:val="99"/>
    <w:semiHidden/>
    <w:unhideWhenUsed/>
    <w:rsid w:val="00B95B6D"/>
    <w:rPr>
      <w:color w:val="605E5C"/>
      <w:shd w:val="clear" w:color="auto" w:fill="E1DFDD"/>
    </w:rPr>
  </w:style>
  <w:style w:type="paragraph" w:styleId="Paragraphedeliste">
    <w:name w:val="List Paragraph"/>
    <w:basedOn w:val="Normal"/>
    <w:uiPriority w:val="34"/>
    <w:qFormat/>
    <w:rsid w:val="00537392"/>
    <w:pPr>
      <w:ind w:left="720"/>
      <w:contextualSpacing/>
    </w:pPr>
  </w:style>
  <w:style w:type="character" w:styleId="Lienhypertextesuivivisit">
    <w:name w:val="FollowedHyperlink"/>
    <w:basedOn w:val="Policepardfaut"/>
    <w:uiPriority w:val="99"/>
    <w:semiHidden/>
    <w:unhideWhenUsed/>
    <w:rsid w:val="0043264A"/>
    <w:rPr>
      <w:color w:val="954F72" w:themeColor="followedHyperlink"/>
      <w:u w:val="single"/>
    </w:rPr>
  </w:style>
  <w:style w:type="paragraph" w:styleId="En-tte">
    <w:name w:val="header"/>
    <w:basedOn w:val="Normal"/>
    <w:link w:val="En-tteCar"/>
    <w:uiPriority w:val="99"/>
    <w:unhideWhenUsed/>
    <w:rsid w:val="00C92D9F"/>
    <w:pPr>
      <w:tabs>
        <w:tab w:val="center" w:pos="4536"/>
        <w:tab w:val="right" w:pos="9072"/>
      </w:tabs>
    </w:pPr>
  </w:style>
  <w:style w:type="character" w:customStyle="1" w:styleId="En-tteCar">
    <w:name w:val="En-tête Car"/>
    <w:basedOn w:val="Policepardfaut"/>
    <w:link w:val="En-tte"/>
    <w:uiPriority w:val="99"/>
    <w:rsid w:val="00C92D9F"/>
  </w:style>
  <w:style w:type="paragraph" w:styleId="Pieddepage">
    <w:name w:val="footer"/>
    <w:basedOn w:val="Normal"/>
    <w:link w:val="PieddepageCar"/>
    <w:uiPriority w:val="99"/>
    <w:unhideWhenUsed/>
    <w:rsid w:val="00C92D9F"/>
    <w:pPr>
      <w:tabs>
        <w:tab w:val="center" w:pos="4536"/>
        <w:tab w:val="right" w:pos="9072"/>
      </w:tabs>
    </w:pPr>
  </w:style>
  <w:style w:type="character" w:customStyle="1" w:styleId="PieddepageCar">
    <w:name w:val="Pied de page Car"/>
    <w:basedOn w:val="Policepardfaut"/>
    <w:link w:val="Pieddepage"/>
    <w:uiPriority w:val="99"/>
    <w:rsid w:val="00C92D9F"/>
  </w:style>
  <w:style w:type="paragraph" w:styleId="NormalWeb">
    <w:name w:val="Normal (Web)"/>
    <w:basedOn w:val="Normal"/>
    <w:uiPriority w:val="99"/>
    <w:semiHidden/>
    <w:unhideWhenUsed/>
    <w:rsid w:val="00166201"/>
    <w:pPr>
      <w:spacing w:before="100" w:beforeAutospacing="1" w:after="100" w:afterAutospacing="1"/>
    </w:pPr>
    <w:rPr>
      <w:rFonts w:ascii="Times New Roman" w:eastAsia="Times New Roman" w:hAnsi="Times New Roman"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08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eduscol.education.fr/document/1483/download?attachment"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eduscol.education.fr/document/4076/download?attachmen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scol.education.fr/1469/laboratoires-de-mathematique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plan-maths.ac-normandie.fr/labomath" TargetMode="External"/><Relationship Id="rId4" Type="http://schemas.openxmlformats.org/officeDocument/2006/relationships/webSettings" Target="webSettings.xml"/><Relationship Id="rId9" Type="http://schemas.openxmlformats.org/officeDocument/2006/relationships/hyperlink" Target="https://www.education.gouv.fr/21-mesures-pour-l-enseignement-des-mathematiques-3242" TargetMode="External"/><Relationship Id="rId14" Type="http://schemas.openxmlformats.org/officeDocument/2006/relationships/hyperlink" Target="https://plan-maths.ac-normandie.f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1167</Words>
  <Characters>6421</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boissiere</dc:creator>
  <cp:keywords/>
  <dc:description/>
  <cp:lastModifiedBy>CLAD Jean-Paul</cp:lastModifiedBy>
  <cp:revision>3</cp:revision>
  <cp:lastPrinted>2024-06-24T07:38:00Z</cp:lastPrinted>
  <dcterms:created xsi:type="dcterms:W3CDTF">2025-06-07T09:12:00Z</dcterms:created>
  <dcterms:modified xsi:type="dcterms:W3CDTF">2025-06-07T09:18:00Z</dcterms:modified>
</cp:coreProperties>
</file>